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F9" w:rsidRPr="00285D3B" w:rsidRDefault="004325C9" w:rsidP="008D4F7E">
      <w:pPr>
        <w:jc w:val="right"/>
        <w:rPr>
          <w:rFonts w:ascii="Cairo" w:hAnsi="Cairo" w:cs="Cairo"/>
          <w:rtl/>
          <w:lang w:val="en-US" w:bidi="ar-EG"/>
        </w:rPr>
      </w:pPr>
      <w:r w:rsidRPr="004325C9">
        <w:rPr>
          <w:rFonts w:ascii="Cairo" w:hAnsi="Cairo" w:cs="Cairo"/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84" type="#_x0000_t202" style="position:absolute;left:0;text-align:left;margin-left:1.7pt;margin-top:-51.4pt;width:490.65pt;height:33.75pt;z-index:25168179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" filled="f" stroked="f" strokeweight=".5pt">
            <v:textbox>
              <w:txbxContent>
                <w:p w:rsidR="006108A7" w:rsidRPr="008223B1" w:rsidRDefault="006108A7" w:rsidP="00CD5058">
                  <w:pPr>
                    <w:jc w:val="center"/>
                    <w:rPr>
                      <w:rFonts w:ascii="Times New Roman" w:hAnsi="Times New Roman" w:cs="AL-Mohanad Bold"/>
                      <w:b/>
                      <w:bCs/>
                      <w:sz w:val="40"/>
                      <w:szCs w:val="40"/>
                    </w:rPr>
                  </w:pPr>
                  <w:r w:rsidRPr="008223B1">
                    <w:rPr>
                      <w:rFonts w:ascii="Times New Roman" w:hAnsi="Times New Roman" w:cs="AL-Mohanad Bold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rtl/>
                    </w:rPr>
                    <w:t>المنظمة العربية للتنمية الصناعية والتقييس والتعدين</w:t>
                  </w:r>
                </w:p>
              </w:txbxContent>
            </v:textbox>
            <w10:wrap anchorx="page"/>
          </v:shape>
        </w:pict>
      </w:r>
      <w:r w:rsidRPr="004325C9">
        <w:rPr>
          <w:rFonts w:ascii="Cairo" w:hAnsi="Cairo" w:cs="Cairo"/>
          <w:noProof/>
          <w:rtl/>
          <w:lang w:val="en-GB" w:eastAsia="en-GB"/>
        </w:rPr>
        <w:pict>
          <v:shape id="Text Box 5" o:spid="_x0000_s2083" type="#_x0000_t202" style="position:absolute;left:0;text-align:left;margin-left:-68.05pt;margin-top:-13.05pt;width:484.4pt;height:20.9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" filled="f" stroked="f" strokeweight=".5pt">
            <v:textbox>
              <w:txbxContent>
                <w:p w:rsidR="006108A7" w:rsidRPr="000B32F6" w:rsidRDefault="006108A7" w:rsidP="00CD505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B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Arab Industrial Development, standardization and Mining Organization</w:t>
                  </w:r>
                </w:p>
                <w:p w:rsidR="006108A7" w:rsidRPr="008D4F7E" w:rsidRDefault="006108A7" w:rsidP="008D4F7E">
                  <w:pPr>
                    <w:jc w:val="right"/>
                    <w:rPr>
                      <w:rFonts w:ascii="Cairo" w:hAnsi="Cairo" w:cs="Cairo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4325C9">
        <w:rPr>
          <w:rFonts w:ascii="Cairo" w:hAnsi="Cairo" w:cs="Cairo"/>
          <w:noProof/>
          <w:rtl/>
          <w:lang w:val="en-GB" w:eastAsia="en-GB"/>
        </w:rPr>
        <w:pict>
          <v:group id="Group 1" o:spid="_x0000_s2072" style="position:absolute;left:0;text-align:left;margin-left:-65.2pt;margin-top:-53.3pt;width:587.25pt;height:812.95pt;z-index:251741184;mso-width-relative:margin" coordsize="70417,10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">
            <v:group id="مجموعة 299" o:spid="_x0000_s2078" style="position:absolute;top:95223;width:70417;height:3102" coordsize="70417,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group id="مجموعة 295" o:spid="_x0000_s2080" style="position:absolute;width:70417;height:3101" coordsize="66737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رابط مستقيم 296" o:spid="_x0000_s2082" style="position:absolute;flip:x y;visibility:visible" from="0,0" to="6673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Ip2L8AAADbAAAADwAAAGRycy9kb3ducmV2LnhtbERP22rCQBB9L/gPywh9qxstFImuolLF&#10;V9N+wDQ7JtHsbMhsc/Hru4VC3+ZwrrPeDq5WHbVSeTYwnyWgiHNvKy4MfH4cX5agJCBbrD2TgZEE&#10;tpvJ0xpT63u+UJeFQsUQlhQNlCE0qdaSl+RQZr4hjtzVtw5DhG2hbYt9DHe1XiTJm3ZYcWwosaFD&#10;Sfk9+3YGOhntl68f+8utOy382Mu7ZEtjnqfDbgUq0BD+xX/us43zX+H3l3iA3v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7Ip2L8AAADbAAAADwAAAAAAAAAAAAAAAACh&#10;AgAAZHJzL2Rvd25yZXYueG1sUEsFBgAAAAAEAAQA+QAAAI0DAAAAAA==&#10;" strokecolor="#6b911c [2404]" strokeweight="2pt">
                  <v:stroke endcap="round"/>
                  <v:shadow on="t" color="black" opacity="22937f" origin=",.5" offset="0"/>
                </v:line>
                <v:line id="رابط مستقيم 297" o:spid="_x0000_s2081" style="position:absolute;flip:x y;visibility:visible" from="0,2456" to="66732,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uxrL8AAADbAAAADwAAAGRycy9kb3ducmV2LnhtbERP22rCQBB9L/gPywh9qxulFImuolLF&#10;V9N+wDQ7JtHsbMhsc/Hru4VC3+ZwrrPeDq5WHbVSeTYwnyWgiHNvKy4MfH4cX5agJCBbrD2TgZEE&#10;tpvJ0xpT63u+UJeFQsUQlhQNlCE0qdaSl+RQZr4hjtzVtw5DhG2hbYt9DHe1XiTJm3ZYcWwosaFD&#10;Sfk9+3YGOhntl68f+8utOy382Mu7ZEtjnqfDbgUq0BD+xX/us43zX+H3l3iA3v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FuxrL8AAADbAAAADwAAAAAAAAAAAAAAAACh&#10;AgAAZHJzL2Rvd25yZXYueG1sUEsFBgAAAAAEAAQA+QAAAI0DAAAAAA==&#10;" strokecolor="#6b911c [2404]" strokeweight="2pt">
                  <v:stroke endcap="round"/>
                  <v:shadow on="t" color="black" opacity="22937f" origin=",.5" offset="0"/>
                </v:line>
              </v:group>
              <v:line id="رابط مستقيم 298" o:spid="_x0000_s2079" style="position:absolute;flip:x y;visibility:visible" from="0,1501" to="70409,1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UN78AAADbAAAADwAAAGRycy9kb3ducmV2LnhtbERP22rCQBB9L/gPywh9qxuFFomuolLF&#10;V9N+wDQ7JtHsbMhsc/Hru4VC3+ZwrrPeDq5WHbVSeTYwnyWgiHNvKy4MfH4cX5agJCBbrD2TgZEE&#10;tpvJ0xpT63u+UJeFQsUQlhQNlCE0qdaSl+RQZr4hjtzVtw5DhG2hbYt9DHe1XiTJm3ZYcWwosaFD&#10;Sfk9+3YGOhntl68f+8utOy382Mu7ZEtjnqfDbgUq0BD+xX/us43zX+H3l3iA3v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cUN78AAADbAAAADwAAAAAAAAAAAAAAAACh&#10;AgAAZHJzL2Rvd25yZXYueG1sUEsFBgAAAAAEAAQA+QAAAI0DAAAAAA==&#10;" strokecolor="#6b911c [2404]" strokeweight="2pt">
                <v:stroke endcap="round"/>
                <v:shadow on="t" color="black" opacity="22937f" origin=",.5" offset="0"/>
              </v:line>
            </v:group>
            <v:group id="مجموعة 301" o:spid="_x0000_s2073" style="position:absolute;left:63377;width:3104;height:103245" coordsize="3103,103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group id="مجموعة 292" o:spid="_x0000_s2075" style="position:absolute;left:-50071;top:50071;width:103245;height:3103;rotation:90" coordsize="66868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5jS8EAAADb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1/h/sv6QC5&#10;u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R5jS8EAAADbAAAADwAA&#10;AAAAAAAAAAAAAACqAgAAZHJzL2Rvd25yZXYueG1sUEsFBgAAAAAEAAQA+gAAAJgDAAAAAA==&#10;">
                <v:line id="رابط مستقيم 293" o:spid="_x0000_s2077" style="position:absolute;flip:x y;visibility:visible" from="0,0" to="6673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7qcEAAADbAAAADwAAAGRycy9kb3ducmV2LnhtbESPzU7DQAyE75V4h5WRuDUbekBV2m0F&#10;iCKuDTyAmzVJIOuN4m1+eHp8QOJma8Yzn/fHOXRmpEHayA7usxwMcRV9y7WDj/fTegtGErLHLjI5&#10;WEjgeLhZ7bHwceIzjWWqjYawFOigSakvrJWqoYCSxZ5Ytc84BEy6DrX1A04aHjq7yfMHG7BlbWiw&#10;p+eGqu/yGhyMsvhL7H6ezl/j6yYuk7xIuXXu7nZ+3IFJNKd/89/1m1d8hdVfdAB7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FrupwQAAANsAAAAPAAAAAAAAAAAAAAAA&#10;AKECAABkcnMvZG93bnJldi54bWxQSwUGAAAAAAQABAD5AAAAjwMAAAAA&#10;" strokecolor="#6b911c [2404]" strokeweight="2pt">
                  <v:stroke endcap="round"/>
                  <v:shadow on="t" color="black" opacity="22937f" origin=",.5" offset="0"/>
                </v:line>
                <v:line id="رابط مستقيم 294" o:spid="_x0000_s2076" style="position:absolute;flip:x y;visibility:visible" from="136,2456" to="66868,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7EcIAAADbAAAADwAAAGRycy9kb3ducmV2LnhtbESP3WrCQBSE7wu+w3KE3tWNoRRJXUWl&#10;Sm+NfYDT7GmSNns25Gzz06fvCoKXw8x8w6y3o2tUT53Ung0sFwko4sLbmksDH5fj0wqUBGSLjWcy&#10;MJHAdjN7WGNm/cBn6vNQqghhydBAFUKbaS1FRQ5l4Vvi6H35zmGIsiu17XCIcNfoNEletMOa40KF&#10;LR0qKn7yX2egl8l++uZvf/7uT6mfBnmTfGXM43zcvYIKNIZ7+NZ+twbSZ7h+iT9Ab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d7EcIAAADbAAAADwAAAAAAAAAAAAAA&#10;AAChAgAAZHJzL2Rvd25yZXYueG1sUEsFBgAAAAAEAAQA+QAAAJADAAAAAA==&#10;" strokecolor="#6b911c [2404]" strokeweight="2pt">
                  <v:stroke endcap="round"/>
                  <v:shadow on="t" color="black" opacity="22937f" origin=",.5" offset="0"/>
                </v:line>
              </v:group>
              <v:line id="رابط مستقيم 300" o:spid="_x0000_s2074" style="position:absolute;rotation:90;flip:x y;visibility:visible" from="-49976,51594" to="53053,5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dFMMAAADbAAAADwAAAGRycy9kb3ducmV2LnhtbESPQWvCQBSE7wX/w/IKXopuTFFs6ipS&#10;EISeaoRcH9nXJG32bcy+xvjv3UKhx2FmvmE2u9G1aqA+NJ4NLOYJKOLS24YrA+f8MFuDCoJssfVM&#10;Bm4UYLedPGwws/7KHzScpFIRwiFDA7VIl2kdypochrnviKP36XuHEmVfadvjNcJdq9MkWWmHDceF&#10;Gjt6q6n8Pv04A2jXy3B8eh4KSWWoXi7Fe/5VGDN9HPevoIRG+Q//tY/WQLqE3y/xB+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3RTDAAAA2wAAAA8AAAAAAAAAAAAA&#10;AAAAoQIAAGRycy9kb3ducmV2LnhtbFBLBQYAAAAABAAEAPkAAACRAwAAAAA=&#10;" strokecolor="#6b911c [2404]" strokeweight="2pt">
                <v:stroke endcap="round"/>
                <v:shadow on="t" color="black" opacity="22937f" origin=",.5" offset="0"/>
              </v:line>
            </v:group>
          </v:group>
        </w:pict>
      </w:r>
      <w:r w:rsidR="00CD5058" w:rsidRPr="00285D3B">
        <w:rPr>
          <w:rFonts w:ascii="Cairo" w:hAnsi="Cairo" w:cs="Cairo"/>
          <w:noProof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4598570</wp:posOffset>
            </wp:positionH>
            <wp:positionV relativeFrom="topMargin">
              <wp:posOffset>230505</wp:posOffset>
            </wp:positionV>
            <wp:extent cx="944880" cy="930275"/>
            <wp:effectExtent l="0" t="0" r="7620" b="3175"/>
            <wp:wrapSquare wrapText="bothSides"/>
            <wp:docPr id="41" name="Picture 41" descr="C:\Users\AIDSMO\Downloads\logoaid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SMO\Downloads\logoaids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9920C4">
      <w:pPr>
        <w:rPr>
          <w:rFonts w:ascii="Cairo" w:hAnsi="Cairo" w:cs="Cairo"/>
          <w:lang w:val="en-US"/>
        </w:rPr>
      </w:pPr>
      <w:r w:rsidRPr="00285D3B">
        <w:rPr>
          <w:rFonts w:ascii="Cairo" w:hAnsi="Cairo" w:cs="Cairo"/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1958191</wp:posOffset>
            </wp:positionH>
            <wp:positionV relativeFrom="margin">
              <wp:posOffset>1291590</wp:posOffset>
            </wp:positionV>
            <wp:extent cx="1429385" cy="1407795"/>
            <wp:effectExtent l="0" t="0" r="0" b="1905"/>
            <wp:wrapSquare wrapText="bothSides"/>
            <wp:docPr id="3" name="Picture 3" descr="C:\Users\AIDSMO\Downloads\logo-mwass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SMO\Downloads\logo-mwassaf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020167" w:rsidRDefault="00020167">
      <w:pPr>
        <w:rPr>
          <w:rFonts w:ascii="Cairo" w:hAnsi="Cairo" w:cs="Cairo"/>
          <w:lang w:val="en-US"/>
        </w:rPr>
      </w:pPr>
    </w:p>
    <w:p w:rsidR="00020167" w:rsidRDefault="00020167">
      <w:pPr>
        <w:rPr>
          <w:rFonts w:ascii="Cairo" w:hAnsi="Cairo" w:cs="Cairo"/>
          <w:lang w:val="en-US"/>
        </w:rPr>
      </w:pPr>
    </w:p>
    <w:p w:rsidR="00020167" w:rsidRDefault="00020167">
      <w:pPr>
        <w:rPr>
          <w:rFonts w:ascii="Cairo" w:hAnsi="Cairo" w:cs="Cairo"/>
          <w:lang w:val="en-US"/>
        </w:rPr>
      </w:pPr>
    </w:p>
    <w:p w:rsidR="008D4F7E" w:rsidRPr="00285D3B" w:rsidRDefault="004325C9">
      <w:pPr>
        <w:rPr>
          <w:rFonts w:ascii="Cairo" w:hAnsi="Cairo" w:cs="Cairo"/>
          <w:lang w:val="en-US"/>
        </w:rPr>
      </w:pPr>
      <w:r w:rsidRPr="004325C9">
        <w:rPr>
          <w:rFonts w:ascii="Cairo" w:hAnsi="Cairo" w:cs="Cairo"/>
          <w:noProof/>
          <w:lang w:val="en-GB" w:eastAsia="en-GB"/>
        </w:rPr>
        <w:pict>
          <v:shape id="Text Box 20" o:spid="_x0000_s2071" type="#_x0000_t202" style="position:absolute;left:0;text-align:left;margin-left:120.55pt;margin-top:24.75pt;width:174.9pt;height:31.3pt;z-index:251750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" filled="f" stroked="f" strokeweight=".5pt">
            <v:textbox>
              <w:txbxContent>
                <w:p w:rsidR="006108A7" w:rsidRPr="004C70FA" w:rsidRDefault="006108A7" w:rsidP="008C300D">
                  <w:pPr>
                    <w:bidi/>
                    <w:jc w:val="center"/>
                    <w:rPr>
                      <w:rFonts w:ascii="Times New Roman" w:hAnsi="Times New Roman" w:cs="AL-Mohanad Bold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Times New Roman" w:hAnsi="Times New Roman" w:cs="AL-Mohanad Bold" w:hint="cs"/>
                      <w:sz w:val="32"/>
                      <w:szCs w:val="32"/>
                      <w:rtl/>
                      <w:lang w:bidi="ar-EG"/>
                    </w:rPr>
                    <w:t xml:space="preserve">مشروع </w:t>
                  </w:r>
                  <w:r w:rsidRPr="004C70FA">
                    <w:rPr>
                      <w:rFonts w:ascii="Times New Roman" w:hAnsi="Times New Roman" w:cs="AL-Mohanad Bold" w:hint="cs"/>
                      <w:sz w:val="32"/>
                      <w:szCs w:val="32"/>
                      <w:rtl/>
                      <w:lang w:bidi="ar-EG"/>
                    </w:rPr>
                    <w:t xml:space="preserve">مواصفة قياسية عربية </w:t>
                  </w:r>
                </w:p>
              </w:txbxContent>
            </v:textbox>
            <w10:wrap anchorx="margin"/>
          </v:shape>
        </w:pict>
      </w: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7A0B4B" w:rsidRPr="00285D3B" w:rsidRDefault="004325C9" w:rsidP="009548F9">
      <w:pPr>
        <w:jc w:val="center"/>
        <w:rPr>
          <w:rFonts w:ascii="Cairo" w:hAnsi="Cairo" w:cs="Cairo"/>
          <w:b/>
          <w:bCs/>
          <w:sz w:val="36"/>
          <w:szCs w:val="36"/>
          <w:lang w:bidi="ar-EG"/>
        </w:rPr>
      </w:pPr>
      <w:r w:rsidRPr="004325C9">
        <w:rPr>
          <w:rFonts w:ascii="Cairo" w:hAnsi="Cairo" w:cs="Cairo"/>
          <w:noProof/>
          <w:lang w:val="en-GB" w:eastAsia="en-GB"/>
        </w:rPr>
        <w:pict>
          <v:shape id="Text Box 8" o:spid="_x0000_s2070" type="#_x0000_t202" style="position:absolute;left:0;text-align:left;margin-left:16.1pt;margin-top:27.75pt;width:387.85pt;height:71.25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" filled="f" stroked="f" strokeweight=".5pt">
            <v:textbox>
              <w:txbxContent>
                <w:p w:rsidR="006108A7" w:rsidRPr="00CA7707" w:rsidRDefault="006108A7" w:rsidP="00353A32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rtl/>
                      <w:lang w:val="fr-MA"/>
                    </w:rPr>
                  </w:pP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مستحضر</w:t>
                  </w:r>
                  <w:r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 w:bidi="ar-EG"/>
                    </w:rPr>
                    <w:t>ا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ت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التجميل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-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الميكروبيولوج</w:t>
                  </w:r>
                  <w:r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ي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-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الأدلة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الإرشادية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لتقييم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المخاطر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وتحديد</w:t>
                  </w:r>
                  <w:r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المنتجات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منخفضة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المخاطر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الميكروبيولوجية</w:t>
                  </w:r>
                </w:p>
              </w:txbxContent>
            </v:textbox>
            <w10:wrap anchorx="margin"/>
          </v:shape>
        </w:pict>
      </w:r>
    </w:p>
    <w:p w:rsidR="007A0B4B" w:rsidRPr="00285D3B" w:rsidRDefault="007A0B4B" w:rsidP="009548F9">
      <w:pPr>
        <w:jc w:val="center"/>
        <w:rPr>
          <w:rFonts w:ascii="Cairo" w:hAnsi="Cairo" w:cs="Cairo"/>
          <w:b/>
          <w:bCs/>
          <w:sz w:val="36"/>
          <w:szCs w:val="36"/>
          <w:lang w:bidi="ar-EG"/>
        </w:rPr>
      </w:pPr>
    </w:p>
    <w:p w:rsidR="008D4F7E" w:rsidRPr="00285D3B" w:rsidRDefault="008D4F7E" w:rsidP="009548F9">
      <w:pPr>
        <w:jc w:val="center"/>
        <w:rPr>
          <w:rFonts w:ascii="Cairo" w:hAnsi="Cairo" w:cs="Cairo"/>
          <w:b/>
          <w:bCs/>
          <w:sz w:val="36"/>
          <w:szCs w:val="36"/>
          <w:lang w:bidi="ar-EG"/>
        </w:rPr>
      </w:pPr>
    </w:p>
    <w:p w:rsidR="008D4F7E" w:rsidRPr="00C262AE" w:rsidRDefault="004325C9" w:rsidP="009548F9">
      <w:pPr>
        <w:jc w:val="center"/>
        <w:rPr>
          <w:rFonts w:ascii="Cairo" w:hAnsi="Cairo" w:cs="Cairo"/>
          <w:sz w:val="36"/>
          <w:szCs w:val="36"/>
          <w:lang w:bidi="ar-EG"/>
        </w:rPr>
      </w:pPr>
      <w:r w:rsidRPr="004325C9">
        <w:rPr>
          <w:rFonts w:ascii="Cairo" w:hAnsi="Cairo" w:cs="Cairo"/>
          <w:noProof/>
          <w:lang w:val="en-GB" w:eastAsia="en-GB"/>
        </w:rPr>
        <w:pict>
          <v:shape id="Text Box 11" o:spid="_x0000_s2069" type="#_x0000_t202" style="position:absolute;left:0;text-align:left;margin-left:6.3pt;margin-top:9.8pt;width:393.8pt;height:87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" filled="f" stroked="f" strokeweight=".5pt">
            <v:textbox>
              <w:txbxContent>
                <w:p w:rsidR="006108A7" w:rsidRPr="00353A32" w:rsidRDefault="006108A7" w:rsidP="00455253">
                  <w:pPr>
                    <w:pStyle w:val="Heading1"/>
                    <w:spacing w:before="0" w:after="0" w:line="360" w:lineRule="auto"/>
                    <w:jc w:val="center"/>
                    <w:rPr>
                      <w:rFonts w:ascii="Times New Roman" w:eastAsiaTheme="minorEastAsia" w:hAnsi="Times New Roman" w:cs="AL-Mohanad Bold"/>
                      <w:caps w:val="0"/>
                      <w:spacing w:val="0"/>
                      <w:sz w:val="32"/>
                      <w:szCs w:val="32"/>
                      <w:lang w:val="fr-MA"/>
                    </w:rPr>
                  </w:pPr>
                  <w:r w:rsidRPr="00353A32">
                    <w:rPr>
                      <w:rFonts w:ascii="Times New Roman" w:eastAsiaTheme="minorEastAsia" w:hAnsi="Times New Roman" w:cs="AL-Mohanad Bold"/>
                      <w:caps w:val="0"/>
                      <w:spacing w:val="0"/>
                      <w:sz w:val="32"/>
                      <w:szCs w:val="32"/>
                      <w:lang w:val="fr-MA"/>
                    </w:rPr>
                    <w:t>Cosmetics — Microbiology — Guidelines for the risk assessment and identification of microbiologically low-risk products</w:t>
                  </w:r>
                </w:p>
                <w:p w:rsidR="006108A7" w:rsidRPr="00CA7707" w:rsidRDefault="006108A7" w:rsidP="00CA7707">
                  <w:pPr>
                    <w:keepNext/>
                    <w:tabs>
                      <w:tab w:val="left" w:pos="1134"/>
                    </w:tabs>
                    <w:ind w:left="360" w:right="284" w:hanging="360"/>
                    <w:jc w:val="center"/>
                    <w:outlineLvl w:val="1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</w:pPr>
                </w:p>
              </w:txbxContent>
            </v:textbox>
          </v:shape>
        </w:pict>
      </w:r>
    </w:p>
    <w:p w:rsidR="008D4F7E" w:rsidRPr="00285D3B" w:rsidRDefault="009B6E8B" w:rsidP="009B6E8B">
      <w:pPr>
        <w:tabs>
          <w:tab w:val="center" w:pos="4536"/>
          <w:tab w:val="left" w:pos="7144"/>
        </w:tabs>
        <w:jc w:val="left"/>
        <w:rPr>
          <w:rFonts w:ascii="Cairo" w:hAnsi="Cairo" w:cs="Cairo"/>
          <w:b/>
          <w:bCs/>
          <w:sz w:val="36"/>
          <w:szCs w:val="36"/>
          <w:lang w:bidi="ar-EG"/>
        </w:rPr>
      </w:pPr>
      <w:r w:rsidRPr="00285D3B">
        <w:rPr>
          <w:rFonts w:ascii="Cairo" w:hAnsi="Cairo" w:cs="Cairo"/>
          <w:b/>
          <w:bCs/>
          <w:sz w:val="36"/>
          <w:szCs w:val="36"/>
          <w:lang w:bidi="ar-EG"/>
        </w:rPr>
        <w:tab/>
      </w:r>
      <w:r w:rsidRPr="00285D3B">
        <w:rPr>
          <w:rFonts w:ascii="Cairo" w:hAnsi="Cairo" w:cs="Cairo"/>
          <w:b/>
          <w:bCs/>
          <w:sz w:val="36"/>
          <w:szCs w:val="36"/>
          <w:lang w:bidi="ar-EG"/>
        </w:rPr>
        <w:tab/>
      </w:r>
    </w:p>
    <w:p w:rsidR="008D4F7E" w:rsidRPr="00285D3B" w:rsidRDefault="008D4F7E" w:rsidP="009548F9">
      <w:pPr>
        <w:jc w:val="center"/>
        <w:rPr>
          <w:rFonts w:ascii="Cairo" w:hAnsi="Cairo" w:cs="Cairo"/>
          <w:b/>
          <w:bCs/>
          <w:sz w:val="36"/>
          <w:szCs w:val="36"/>
          <w:rtl/>
          <w:lang w:bidi="ar-EG"/>
        </w:rPr>
      </w:pPr>
    </w:p>
    <w:p w:rsidR="007A0B4B" w:rsidRPr="00285D3B" w:rsidRDefault="007A0B4B">
      <w:pPr>
        <w:rPr>
          <w:rFonts w:ascii="Cairo" w:hAnsi="Cairo" w:cs="Cairo"/>
        </w:rPr>
      </w:pPr>
    </w:p>
    <w:p w:rsidR="007A0B4B" w:rsidRPr="00285D3B" w:rsidRDefault="004325C9">
      <w:pPr>
        <w:rPr>
          <w:rFonts w:ascii="Cairo" w:hAnsi="Cairo" w:cs="Cairo"/>
        </w:rPr>
      </w:pPr>
      <w:r w:rsidRPr="004325C9">
        <w:rPr>
          <w:rFonts w:ascii="Cairo" w:hAnsi="Cairo" w:cs="Cairo"/>
          <w:b/>
          <w:bCs/>
          <w:noProof/>
          <w:sz w:val="36"/>
          <w:szCs w:val="36"/>
          <w:lang w:val="en-GB" w:eastAsia="en-GB"/>
        </w:rPr>
        <w:pict>
          <v:group id="Group 12" o:spid="_x0000_s2066" style="position:absolute;left:0;text-align:left;margin-left:-72.2pt;margin-top:0;width:535.5pt;height:29.6pt;z-index:251739136;mso-width-relative:margin" coordsize="66973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">
            <v:rect id="Rectangle 38" o:spid="_x0000_s2068" style="position:absolute;width:66973;height:36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" fillcolor="#f2f2f2 [3052]" stroked="f" strokeweight="1.5pt">
              <v:stroke endcap="round"/>
            </v:rect>
            <v:shape id="Text Box 39" o:spid="_x0000_s2067" type="#_x0000_t202" style="position:absolute;left:17675;top:272;width:37761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" filled="f" stroked="f" strokeweight="1.5pt">
              <v:stroke endcap="round"/>
              <v:textbox>
                <w:txbxContent>
                  <w:p w:rsidR="006108A7" w:rsidRPr="003A06DB" w:rsidRDefault="006108A7" w:rsidP="008B4DFB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bidi="ar-MA"/>
                      </w:rPr>
                    </w:pPr>
                    <w:r w:rsidRPr="00F335D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AIDSMO </w:t>
                    </w:r>
                    <w:r w:rsidR="008B4DF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>TC 12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 </w:t>
                    </w:r>
                    <w:r w:rsidRPr="00F335D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/ </w:t>
                    </w:r>
                    <w:r w:rsidR="00A24EC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CD </w:t>
                    </w:r>
                    <w:r w:rsidR="008B4DF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ISO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 </w:t>
                    </w:r>
                    <w:r w:rsidR="008B4DFB" w:rsidRPr="008B4DF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>29621 :2017</w:t>
                    </w:r>
                    <w:r w:rsidR="008B4DFB" w:rsidRPr="00F149D6">
                      <w:rPr>
                        <w:rFonts w:ascii="Arial" w:eastAsia="Times New Roman" w:hAnsi="Arial" w:cs="AL-Mohanad Bold"/>
                        <w:sz w:val="28"/>
                        <w:szCs w:val="28"/>
                        <w:lang w:eastAsia="fr-FR"/>
                      </w:rPr>
                      <w:t xml:space="preserve"> </w:t>
                    </w:r>
                  </w:p>
                  <w:p w:rsidR="006108A7" w:rsidRPr="00A93123" w:rsidRDefault="006108A7" w:rsidP="00A93123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</v:shape>
          </v:group>
        </w:pict>
      </w:r>
    </w:p>
    <w:p w:rsidR="007A0B4B" w:rsidRPr="00285D3B" w:rsidRDefault="007A0B4B">
      <w:pPr>
        <w:rPr>
          <w:rFonts w:ascii="Cairo" w:hAnsi="Cairo" w:cs="Cairo"/>
        </w:rPr>
      </w:pPr>
    </w:p>
    <w:p w:rsidR="007A0B4B" w:rsidRPr="00285D3B" w:rsidRDefault="007A0B4B">
      <w:pPr>
        <w:rPr>
          <w:rFonts w:ascii="Cairo" w:hAnsi="Cairo" w:cs="Cairo"/>
        </w:rPr>
      </w:pPr>
    </w:p>
    <w:p w:rsidR="007A0B4B" w:rsidRPr="00285D3B" w:rsidRDefault="007A0B4B">
      <w:pPr>
        <w:rPr>
          <w:rFonts w:ascii="Cairo" w:hAnsi="Cairo" w:cs="Cairo"/>
        </w:rPr>
      </w:pPr>
    </w:p>
    <w:p w:rsidR="009D7546" w:rsidRDefault="004325C9">
      <w:pPr>
        <w:rPr>
          <w:rFonts w:ascii="Cairo" w:hAnsi="Cairo" w:cs="Cairo"/>
          <w:rtl/>
        </w:rPr>
      </w:pPr>
      <w:r w:rsidRPr="004325C9">
        <w:rPr>
          <w:rFonts w:ascii="Bahij TheSansArabic Plain" w:hAnsi="Bahij TheSansArabic Plain" w:cs="Bahij TheSansArabic Plain"/>
          <w:noProof/>
          <w:rtl/>
          <w:lang w:val="en-GB" w:eastAsia="en-GB"/>
        </w:rPr>
        <w:pict>
          <v:shape id="Text Box 2" o:spid="_x0000_s2065" type="#_x0000_t202" style="position:absolute;left:0;text-align:left;margin-left:-67.55pt;margin-top:15.7pt;width:539.6pt;height:62.7pt;z-index:2517585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" filled="f" stroked="f" strokeweight=".5pt">
            <v:textbox>
              <w:txbxContent>
                <w:p w:rsidR="006108A7" w:rsidRDefault="006108A7" w:rsidP="00032C1E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</w:pPr>
                  <w:r w:rsidRPr="007A16F9"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>هذه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الوثيقة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مشروع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مواصفة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قياسية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عربية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تم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عرضها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الق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واعد الإلكترونية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لإبداء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الرأي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والملاحظات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عليها،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لذلك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فإنها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عرضة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للتغيير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والتبديل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>ولا يجو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ز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الاعتماد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عليها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كمواصفة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قياسية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عربية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إلا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بعد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اعتمادها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قبل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اللجنة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العربية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العليا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للتقييس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6108A7" w:rsidRPr="00F335DA" w:rsidRDefault="006108A7" w:rsidP="00353A32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  <w10:wrap anchorx="margin"/>
          </v:shape>
        </w:pict>
      </w:r>
    </w:p>
    <w:p w:rsidR="00F335DA" w:rsidRDefault="00F335DA" w:rsidP="00372343">
      <w:pPr>
        <w:tabs>
          <w:tab w:val="left" w:pos="3456"/>
        </w:tabs>
        <w:jc w:val="center"/>
        <w:rPr>
          <w:rtl/>
          <w:lang w:eastAsia="fr-FR"/>
        </w:rPr>
      </w:pPr>
    </w:p>
    <w:p w:rsidR="00F335DA" w:rsidRDefault="00F335DA" w:rsidP="00372343">
      <w:pPr>
        <w:tabs>
          <w:tab w:val="left" w:pos="3456"/>
        </w:tabs>
        <w:jc w:val="center"/>
        <w:rPr>
          <w:rtl/>
          <w:lang w:eastAsia="fr-FR"/>
        </w:rPr>
      </w:pPr>
    </w:p>
    <w:p w:rsidR="00F335DA" w:rsidRDefault="004325C9" w:rsidP="00372343">
      <w:pPr>
        <w:tabs>
          <w:tab w:val="left" w:pos="3456"/>
        </w:tabs>
        <w:jc w:val="center"/>
        <w:rPr>
          <w:rtl/>
          <w:lang w:eastAsia="fr-FR"/>
        </w:rPr>
      </w:pPr>
      <w:r w:rsidRPr="004325C9">
        <w:rPr>
          <w:rFonts w:ascii="Cairo" w:hAnsi="Cairo" w:cs="Cairo"/>
          <w:noProof/>
          <w:rtl/>
          <w:lang w:val="en-GB" w:eastAsia="en-GB"/>
        </w:rPr>
        <w:pict>
          <v:group id="Group 26" o:spid="_x0000_s2062" style="position:absolute;left:0;text-align:left;margin-left:103.55pt;margin-top:20.2pt;width:224.45pt;height:36.25pt;z-index:251746304" coordsize="28505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">
            <v:shape id="Text Box 1873108393" o:spid="_x0000_s2064" type="#_x0000_t202" style="position:absolute;width:28505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" filled="f" stroked="f" strokeweight=".5pt">
              <v:textbox>
                <w:txbxContent>
                  <w:p w:rsidR="006108A7" w:rsidRPr="00571144" w:rsidRDefault="006108A7" w:rsidP="00847235">
                    <w:pPr>
                      <w:spacing w:after="0"/>
                      <w:jc w:val="center"/>
                      <w:rPr>
                        <w:rFonts w:ascii="Arial" w:hAnsi="Arial" w:cs="AL-Mohanad Bold"/>
                        <w:sz w:val="24"/>
                        <w:szCs w:val="24"/>
                      </w:rPr>
                    </w:pPr>
                    <w:r w:rsidRPr="00571144">
                      <w:rPr>
                        <w:rFonts w:ascii="Arial" w:hAnsi="Arial" w:cs="AL-Mohanad Bold"/>
                        <w:color w:val="222222"/>
                        <w:sz w:val="24"/>
                        <w:szCs w:val="24"/>
                        <w:shd w:val="clear" w:color="auto" w:fill="FFFFFF"/>
                        <w:rtl/>
                      </w:rPr>
                      <w:t>مركز المواصفات والمقاييس</w:t>
                    </w:r>
                  </w:p>
                  <w:p w:rsidR="006108A7" w:rsidRPr="009A787C" w:rsidRDefault="006108A7" w:rsidP="00847235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1880046100" o:spid="_x0000_s2063" type="#_x0000_t202" style="position:absolute;left:5778;top:2222;width:17556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" filled="f" stroked="f" strokeweight=".5pt">
              <v:textbox>
                <w:txbxContent>
                  <w:p w:rsidR="006108A7" w:rsidRPr="00F64172" w:rsidRDefault="006108A7" w:rsidP="00847235">
                    <w:pPr>
                      <w:jc w:val="left"/>
                      <w:rPr>
                        <w:rFonts w:ascii="Cairo" w:hAnsi="Cairo" w:cs="Cairo"/>
                        <w:sz w:val="8"/>
                        <w:szCs w:val="8"/>
                        <w:lang w:val="en-US"/>
                      </w:rPr>
                    </w:pPr>
                    <w:r w:rsidRPr="00F64172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n-US" w:eastAsia="fr-FR"/>
                      </w:rPr>
                      <w:t>Standards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fr-FR"/>
                      </w:rPr>
                      <w:t xml:space="preserve"> and</w:t>
                    </w:r>
                    <w:r w:rsidRPr="00F64172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n-US" w:eastAsia="fr-FR"/>
                      </w:rPr>
                      <w:t xml:space="preserve"> Metrology Center</w:t>
                    </w:r>
                  </w:p>
                </w:txbxContent>
              </v:textbox>
            </v:shape>
          </v:group>
        </w:pict>
      </w:r>
    </w:p>
    <w:p w:rsidR="00353A32" w:rsidRDefault="00353A32" w:rsidP="006849E7">
      <w:pPr>
        <w:pStyle w:val="a0"/>
        <w:tabs>
          <w:tab w:val="left" w:pos="584"/>
          <w:tab w:val="center" w:pos="4356"/>
        </w:tabs>
        <w:rPr>
          <w:rFonts w:ascii="Arial" w:hAnsi="Arial" w:cs="AL-Mohanad Bold"/>
          <w:color w:val="auto"/>
          <w:sz w:val="44"/>
          <w:szCs w:val="44"/>
          <w:rtl/>
        </w:rPr>
      </w:pPr>
    </w:p>
    <w:p w:rsidR="007F79D5" w:rsidRDefault="007F79D5" w:rsidP="006849E7">
      <w:pPr>
        <w:pStyle w:val="a0"/>
        <w:tabs>
          <w:tab w:val="left" w:pos="584"/>
          <w:tab w:val="center" w:pos="4356"/>
        </w:tabs>
        <w:rPr>
          <w:rFonts w:ascii="Arial" w:hAnsi="Arial" w:cs="AL-Mohanad Bold"/>
          <w:color w:val="auto"/>
          <w:sz w:val="44"/>
          <w:szCs w:val="44"/>
          <w:rtl/>
        </w:rPr>
      </w:pPr>
    </w:p>
    <w:p w:rsidR="006849E7" w:rsidRPr="00C424A4" w:rsidRDefault="006849E7" w:rsidP="006849E7">
      <w:pPr>
        <w:pStyle w:val="a0"/>
        <w:tabs>
          <w:tab w:val="left" w:pos="584"/>
          <w:tab w:val="center" w:pos="4356"/>
        </w:tabs>
        <w:rPr>
          <w:rFonts w:ascii="Arial" w:hAnsi="Arial" w:cs="AL-Mohanad Bold"/>
          <w:b w:val="0"/>
          <w:bCs w:val="0"/>
          <w:color w:val="auto"/>
          <w:sz w:val="48"/>
          <w:szCs w:val="48"/>
          <w:rtl/>
          <w:lang w:bidi="ar-MA"/>
        </w:rPr>
      </w:pPr>
      <w:r w:rsidRPr="00C424A4">
        <w:rPr>
          <w:rFonts w:ascii="Arial" w:hAnsi="Arial" w:cs="AL-Mohanad Bold"/>
          <w:color w:val="auto"/>
          <w:sz w:val="44"/>
          <w:szCs w:val="44"/>
          <w:rtl/>
        </w:rPr>
        <w:lastRenderedPageBreak/>
        <w:t>المحتويات</w:t>
      </w:r>
    </w:p>
    <w:sdt>
      <w:sdtPr>
        <w:rPr>
          <w:noProof/>
          <w:rtl/>
        </w:rPr>
        <w:id w:val="1837189927"/>
        <w:docPartObj>
          <w:docPartGallery w:val="Table of Contents"/>
          <w:docPartUnique/>
        </w:docPartObj>
      </w:sdtPr>
      <w:sdtEndPr>
        <w:rPr>
          <w:noProof w:val="0"/>
        </w:rPr>
      </w:sdtEndPr>
      <w:sdtContent>
        <w:p w:rsidR="0056653D" w:rsidRPr="0056653D" w:rsidRDefault="004325C9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56653D"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191458999" w:history="1">
            <w:r w:rsidR="00155B6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مقدمة</w:t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/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_Toc191458999 \h </w:instrText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hyperlink>
        </w:p>
        <w:p w:rsidR="0056653D" w:rsidRPr="0056653D" w:rsidRDefault="004325C9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hyperlink w:anchor="_Toc191459000" w:history="1">
            <w:r w:rsidR="00155B6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المجال</w:t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155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hyperlink>
        </w:p>
        <w:p w:rsidR="00155B67" w:rsidRDefault="004325C9" w:rsidP="002140AD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المواصفات المكملة.................................................................................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</w:t>
          </w:r>
          <w:r w:rsid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</w:t>
          </w:r>
          <w:r w:rsidR="00155B67" w:rsidRPr="00155B6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t xml:space="preserve"> </w:t>
          </w:r>
          <w:r w:rsidR="00155B6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t>2</w:t>
          </w:r>
        </w:p>
        <w:p w:rsidR="00155B67" w:rsidRPr="00155B67" w:rsidRDefault="00155B6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 w:bidi="ar-EG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التعاريف.............................................................................................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 w:bidi="ar-EG"/>
            </w:rPr>
            <w:t>2</w:t>
          </w:r>
        </w:p>
        <w:p w:rsidR="00155B67" w:rsidRPr="00155B67" w:rsidRDefault="00155B67" w:rsidP="00AE3AE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  <w:lang w:bidi="ar-EG"/>
            </w:rPr>
          </w:pPr>
          <w:r w:rsidRP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عوامل تقييم المخاطر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</w:t>
          </w:r>
          <w:r w:rsidR="00AE3AE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bidi="ar-EG"/>
            </w:rPr>
            <w:t>3</w:t>
          </w:r>
        </w:p>
        <w:p w:rsidR="00155B67" w:rsidRPr="00155B67" w:rsidRDefault="00155B6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  <w:lang w:bidi="ar-EG"/>
            </w:rPr>
          </w:pPr>
          <w:r w:rsidRP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عام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</w:t>
          </w:r>
          <w:r w:rsidR="00AE3AE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bidi="ar-EG"/>
            </w:rPr>
            <w:t>3</w:t>
          </w:r>
        </w:p>
        <w:p w:rsidR="00155B67" w:rsidRPr="00155B67" w:rsidRDefault="00155B6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  <w:lang w:bidi="ar-EG"/>
            </w:rPr>
          </w:pPr>
          <w:r w:rsidRP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مكونات المنتج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..............................................................................................................................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3</w:t>
          </w:r>
        </w:p>
        <w:p w:rsidR="00155B67" w:rsidRDefault="00155B6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خصائص عامة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.............................................................................................................................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3</w:t>
          </w:r>
        </w:p>
        <w:p w:rsidR="00155B67" w:rsidRPr="002140AD" w:rsidRDefault="00155B67" w:rsidP="002140AD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 w:rsidRP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نشاطية الماء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</w:t>
          </w:r>
        </w:p>
        <w:p w:rsidR="00155B67" w:rsidRPr="002140AD" w:rsidRDefault="00155B67" w:rsidP="00155B67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 w:rsidRP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الرقم الهيدروجيني للتركيبة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</w:p>
        <w:p w:rsidR="00155B67" w:rsidRPr="002140AD" w:rsidRDefault="00155B67" w:rsidP="00155B67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المواد الخام التي يمكن أن تخلق بيئة معادية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</w:p>
        <w:p w:rsidR="00AE3AE7" w:rsidRPr="002140AD" w:rsidRDefault="002140AD" w:rsidP="00AE3AE7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ظروف الانتاج...................................................................................................................................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5</w:t>
          </w:r>
        </w:p>
        <w:p w:rsidR="00AE3AE7" w:rsidRPr="002140AD" w:rsidRDefault="002140AD" w:rsidP="00AE3AE7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التعبئة............................................................................................................................................</w:t>
          </w:r>
          <w:r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5</w:t>
          </w:r>
        </w:p>
        <w:p w:rsidR="00AE3AE7" w:rsidRPr="002140AD" w:rsidRDefault="002140AD" w:rsidP="00AE3AE7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عوامل مجتمعة.................................................................................................................................</w:t>
          </w:r>
          <w:r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5</w:t>
          </w:r>
        </w:p>
        <w:p w:rsidR="00AE3AE7" w:rsidRPr="002140AD" w:rsidRDefault="002140AD" w:rsidP="002140AD">
          <w:pPr>
            <w:bidi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 w:rsidRP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منتجات تم تحديدها على انها منخفضة المخاطر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</w:t>
          </w:r>
          <w:r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6</w:t>
          </w:r>
        </w:p>
        <w:p w:rsidR="0056653D" w:rsidRDefault="004325C9" w:rsidP="00155B67">
          <w:pPr>
            <w:pStyle w:val="TOC2"/>
            <w:tabs>
              <w:tab w:val="right" w:leader="dot" w:pos="9062"/>
            </w:tabs>
            <w:bidi/>
            <w:spacing w:line="276" w:lineRule="auto"/>
          </w:pPr>
        </w:p>
      </w:sdtContent>
    </w:sdt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4325C9" w:rsidP="00372343">
      <w:pPr>
        <w:tabs>
          <w:tab w:val="left" w:pos="3456"/>
        </w:tabs>
        <w:jc w:val="center"/>
        <w:rPr>
          <w:lang w:eastAsia="fr-FR"/>
        </w:rPr>
      </w:pPr>
      <w:r w:rsidRPr="004325C9">
        <w:rPr>
          <w:rFonts w:ascii="Cairo" w:hAnsi="Cairo" w:cs="Cairo"/>
          <w:noProof/>
          <w:lang w:val="en-GB" w:eastAsia="en-GB"/>
        </w:rPr>
        <w:pict>
          <v:shape id="Text Box 26" o:spid="_x0000_s2061" type="#_x0000_t202" style="position:absolute;left:0;text-align:left;margin-left:-.05pt;margin-top:17.1pt;width:453.8pt;height:73.35pt;z-index:2517606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" filled="f" stroked="f" strokeweight=".5pt">
            <v:textbox>
              <w:txbxContent>
                <w:p w:rsidR="006108A7" w:rsidRPr="00CA7707" w:rsidRDefault="006108A7" w:rsidP="00455253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rtl/>
                      <w:lang w:val="fr-MA"/>
                    </w:rPr>
                  </w:pP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مستحضرات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التجميل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-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الميكروبيولوجي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-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الأدلة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الإرشادية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لتقييم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المخاطر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وتحديد</w:t>
                  </w:r>
                  <w:r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المنتجات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منخفضة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المخاطر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الميكروبيولوجية</w:t>
                  </w:r>
                </w:p>
                <w:p w:rsidR="006108A7" w:rsidRPr="00FE7EF9" w:rsidRDefault="006108A7" w:rsidP="0056653D">
                  <w:pPr>
                    <w:spacing w:after="0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56653D" w:rsidRDefault="0056653D" w:rsidP="00372343">
      <w:pPr>
        <w:tabs>
          <w:tab w:val="left" w:pos="3456"/>
        </w:tabs>
        <w:jc w:val="center"/>
        <w:rPr>
          <w:lang w:eastAsia="fr-FR"/>
        </w:rPr>
      </w:pPr>
    </w:p>
    <w:p w:rsidR="0056653D" w:rsidRDefault="0056653D" w:rsidP="00372343">
      <w:pPr>
        <w:tabs>
          <w:tab w:val="left" w:pos="3456"/>
        </w:tabs>
        <w:jc w:val="center"/>
        <w:rPr>
          <w:lang w:eastAsia="fr-FR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Look w:val="04A0"/>
      </w:tblPr>
      <w:tblGrid>
        <w:gridCol w:w="6091"/>
        <w:gridCol w:w="2971"/>
      </w:tblGrid>
      <w:tr w:rsidR="00455253" w:rsidRPr="00285D3B" w:rsidTr="00455253"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253" w:rsidRPr="00CF7D97" w:rsidRDefault="00455253" w:rsidP="00455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MA"/>
              </w:rPr>
              <w:t>.................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3D3D3" w:themeFill="background2" w:themeFillShade="E6"/>
            <w:vAlign w:val="center"/>
          </w:tcPr>
          <w:p w:rsidR="00455253" w:rsidRPr="00BD18B7" w:rsidRDefault="00455253" w:rsidP="00455253">
            <w:pPr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C1B16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ت</w:t>
            </w:r>
            <w:r w:rsidRPr="00BD18B7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>اريخ الاعتماد</w:t>
            </w:r>
          </w:p>
        </w:tc>
      </w:tr>
      <w:tr w:rsidR="00455253" w:rsidRPr="00285D3B" w:rsidTr="00455253"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5253" w:rsidRPr="00E86A17" w:rsidRDefault="00455253" w:rsidP="00455253">
            <w:pPr>
              <w:bidi/>
              <w:jc w:val="left"/>
              <w:rPr>
                <w:rFonts w:ascii="Cairo" w:hAnsi="Cairo" w:cs="AL-Mohanad Bold"/>
                <w:sz w:val="26"/>
                <w:szCs w:val="28"/>
                <w:lang w:val="en-US" w:bidi="ar-MA"/>
              </w:rPr>
            </w:pPr>
            <w:r>
              <w:rPr>
                <w:rFonts w:ascii="Cairo" w:hAnsi="Cairo" w:cs="AL-Mohanad Bold" w:hint="cs"/>
                <w:sz w:val="26"/>
                <w:szCs w:val="28"/>
                <w:rtl/>
                <w:lang w:val="en-US" w:bidi="ar-MA"/>
              </w:rPr>
              <w:t xml:space="preserve">                               تبني بلغته الأصلية</w:t>
            </w:r>
          </w:p>
        </w:tc>
        <w:tc>
          <w:tcPr>
            <w:tcW w:w="297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3D3D3" w:themeFill="background2" w:themeFillShade="E6"/>
            <w:vAlign w:val="center"/>
          </w:tcPr>
          <w:p w:rsidR="00455253" w:rsidRPr="00BD18B7" w:rsidRDefault="00455253" w:rsidP="00455253">
            <w:pPr>
              <w:jc w:val="center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BD18B7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 xml:space="preserve">صفة </w:t>
            </w:r>
            <w:r w:rsidRPr="00BD18B7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الإصدار</w:t>
            </w:r>
          </w:p>
        </w:tc>
      </w:tr>
    </w:tbl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28315C" w:rsidRDefault="0028315C" w:rsidP="00372343">
      <w:pPr>
        <w:tabs>
          <w:tab w:val="left" w:pos="3456"/>
        </w:tabs>
        <w:jc w:val="center"/>
        <w:rPr>
          <w:lang w:eastAsia="fr-FR"/>
        </w:rPr>
      </w:pPr>
    </w:p>
    <w:p w:rsidR="0028315C" w:rsidRDefault="0028315C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593458" w:rsidRPr="00C563BD" w:rsidRDefault="00E67171" w:rsidP="00372343">
      <w:pPr>
        <w:tabs>
          <w:tab w:val="left" w:pos="3456"/>
        </w:tabs>
        <w:jc w:val="center"/>
        <w:rPr>
          <w:rFonts w:ascii="Arial" w:hAnsi="Arial" w:cs="AL-Mohanad Bold"/>
          <w:sz w:val="36"/>
          <w:szCs w:val="36"/>
        </w:rPr>
      </w:pPr>
      <w:r w:rsidRPr="00C563BD">
        <w:rPr>
          <w:rFonts w:ascii="Arial" w:hAnsi="Arial" w:cs="AL-Mohanad Bold" w:hint="cs"/>
          <w:sz w:val="36"/>
          <w:szCs w:val="36"/>
          <w:rtl/>
        </w:rPr>
        <w:t>مقدمـــــــة</w:t>
      </w:r>
    </w:p>
    <w:p w:rsidR="00E67171" w:rsidRPr="00285D3B" w:rsidRDefault="00E67171" w:rsidP="00E67171">
      <w:pPr>
        <w:pStyle w:val="a0"/>
        <w:rPr>
          <w:rFonts w:ascii="Arial" w:hAnsi="Arial" w:cs="Arial"/>
          <w:color w:val="auto"/>
          <w:sz w:val="28"/>
          <w:szCs w:val="28"/>
        </w:rPr>
      </w:pPr>
    </w:p>
    <w:p w:rsidR="00AD0785" w:rsidRDefault="00AD0785" w:rsidP="00F335DA">
      <w:pPr>
        <w:bidi/>
        <w:spacing w:line="276" w:lineRule="auto"/>
        <w:rPr>
          <w:rFonts w:ascii="Cairo" w:hAnsi="Cairo" w:cs="Cairo"/>
          <w:rtl/>
          <w:lang w:val="en-US"/>
        </w:rPr>
      </w:pPr>
    </w:p>
    <w:p w:rsidR="0028315C" w:rsidRPr="00F335DA" w:rsidRDefault="0028315C" w:rsidP="0028315C">
      <w:pPr>
        <w:pStyle w:val="a1"/>
        <w:spacing w:line="276" w:lineRule="auto"/>
        <w:ind w:firstLine="141"/>
        <w:rPr>
          <w:rFonts w:ascii="Arial" w:hAnsi="Arial" w:cs="AL-Mohanad Bold"/>
          <w:color w:val="auto"/>
          <w:sz w:val="32"/>
          <w:szCs w:val="32"/>
          <w:rtl/>
        </w:rPr>
      </w:pPr>
      <w:bookmarkStart w:id="0" w:name="_Hlk175559309"/>
      <w:r w:rsidRPr="00F335DA">
        <w:rPr>
          <w:rFonts w:ascii="Arial" w:hAnsi="Arial" w:cs="AL-Mohanad Bold" w:hint="cs"/>
          <w:color w:val="auto"/>
          <w:sz w:val="32"/>
          <w:szCs w:val="32"/>
          <w:rtl/>
        </w:rPr>
        <w:t>المنظمة</w:t>
      </w:r>
      <w:r w:rsidR="006108A7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العربية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للتنمية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الصناعية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والتقييس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والتعدين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منظمة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فنية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متخصصة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تضم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في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عضويتها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أجهزة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التقييس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في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الدول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العربية،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ومن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مهام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المنظمة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إصدار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المواصفات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القياسية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العربية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خلال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لجان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فنية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عربية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متخصصة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وبالتعاون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مع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الجهات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ذات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العلاقة</w:t>
      </w:r>
      <w:r w:rsidRPr="00F335DA">
        <w:rPr>
          <w:rFonts w:ascii="Arial" w:hAnsi="Arial" w:cs="AL-Mohanad Bold"/>
          <w:color w:val="auto"/>
          <w:sz w:val="32"/>
          <w:szCs w:val="32"/>
        </w:rPr>
        <w:t>.</w:t>
      </w:r>
    </w:p>
    <w:p w:rsidR="00072FA9" w:rsidRDefault="00A93123" w:rsidP="00072FA9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Arial" w:hAnsi="Arial" w:cs="AL-Mohanad Bold"/>
          <w:sz w:val="32"/>
          <w:szCs w:val="32"/>
        </w:rPr>
      </w:pPr>
      <w:r w:rsidRPr="00A93123">
        <w:rPr>
          <w:rFonts w:ascii="Arial" w:hAnsi="Arial" w:cs="AL-Mohanad Bold" w:hint="cs"/>
          <w:sz w:val="32"/>
          <w:szCs w:val="32"/>
          <w:rtl/>
        </w:rPr>
        <w:t>تم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تبني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مشروع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مواصفة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قياسية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عربية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باللغة</w:t>
      </w:r>
      <w:r w:rsidR="00072FA9">
        <w:rPr>
          <w:rFonts w:ascii="Arial" w:hAnsi="Arial" w:cs="AL-Mohanad Bold"/>
          <w:sz w:val="32"/>
          <w:szCs w:val="32"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الإنجليزية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ع</w:t>
      </w:r>
      <w:r w:rsidRPr="00A93123">
        <w:rPr>
          <w:rFonts w:ascii="Arial" w:hAnsi="Arial" w:cs="AL-Mohanad Bold" w:hint="cs"/>
          <w:sz w:val="32"/>
          <w:szCs w:val="32"/>
          <w:rtl/>
        </w:rPr>
        <w:t>ن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المواصفة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الدولية</w:t>
      </w:r>
      <w:r w:rsidRPr="00A93123">
        <w:rPr>
          <w:rFonts w:ascii="Arial" w:hAnsi="Arial" w:cs="AL-Mohanad Bold"/>
          <w:sz w:val="32"/>
          <w:szCs w:val="32"/>
          <w:rtl/>
        </w:rPr>
        <w:t xml:space="preserve"> </w:t>
      </w:r>
    </w:p>
    <w:p w:rsidR="00072FA9" w:rsidRDefault="00072FA9" w:rsidP="00072FA9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Arial" w:hAnsi="Arial" w:cs="AL-Mohanad Bold"/>
          <w:sz w:val="32"/>
          <w:szCs w:val="32"/>
        </w:rPr>
      </w:pPr>
    </w:p>
    <w:p w:rsidR="00072FA9" w:rsidRPr="00F149D6" w:rsidRDefault="00072FA9" w:rsidP="00072FA9">
      <w:pPr>
        <w:autoSpaceDE w:val="0"/>
        <w:autoSpaceDN w:val="0"/>
        <w:adjustRightInd w:val="0"/>
        <w:spacing w:after="0" w:line="240" w:lineRule="auto"/>
        <w:jc w:val="left"/>
        <w:rPr>
          <w:rFonts w:ascii="Arial" w:eastAsia="Times New Roman" w:hAnsi="Arial" w:cs="AL-Mohanad Bold"/>
          <w:sz w:val="28"/>
          <w:szCs w:val="28"/>
          <w:lang w:eastAsia="fr-FR"/>
        </w:rPr>
      </w:pPr>
      <w:r w:rsidRPr="00F149D6">
        <w:rPr>
          <w:rFonts w:ascii="Arial" w:eastAsia="Times New Roman" w:hAnsi="Arial" w:cs="AL-Mohanad Bold"/>
          <w:sz w:val="28"/>
          <w:szCs w:val="28"/>
          <w:lang w:eastAsia="fr-FR"/>
        </w:rPr>
        <w:t xml:space="preserve">ISO 29621 :2017 </w:t>
      </w:r>
    </w:p>
    <w:p w:rsidR="00072FA9" w:rsidRPr="00F149D6" w:rsidRDefault="00072FA9" w:rsidP="00072FA9">
      <w:pPr>
        <w:autoSpaceDE w:val="0"/>
        <w:autoSpaceDN w:val="0"/>
        <w:adjustRightInd w:val="0"/>
        <w:spacing w:after="0" w:line="240" w:lineRule="auto"/>
        <w:ind w:right="-378"/>
        <w:jc w:val="left"/>
        <w:rPr>
          <w:rFonts w:ascii="Arial" w:hAnsi="Arial" w:cs="AL-Mohanad Bold"/>
          <w:sz w:val="28"/>
          <w:szCs w:val="28"/>
        </w:rPr>
      </w:pPr>
      <w:r w:rsidRPr="00F149D6">
        <w:rPr>
          <w:rFonts w:ascii="Arial" w:hAnsi="Arial" w:cs="AL-Mohanad Bold"/>
          <w:sz w:val="28"/>
          <w:szCs w:val="28"/>
        </w:rPr>
        <w:t xml:space="preserve">Cosmetics — Microbiology — Guidelines for the risk assessment and identification of microbiologically low-risk products </w:t>
      </w:r>
    </w:p>
    <w:p w:rsidR="00072FA9" w:rsidRDefault="00072FA9" w:rsidP="00072FA9">
      <w:pPr>
        <w:pStyle w:val="a1"/>
        <w:spacing w:line="276" w:lineRule="auto"/>
        <w:ind w:firstLine="141"/>
        <w:rPr>
          <w:rFonts w:ascii="Arial" w:hAnsi="Arial" w:cs="AL-Mohanad Bold"/>
          <w:color w:val="auto"/>
          <w:sz w:val="32"/>
          <w:szCs w:val="32"/>
        </w:rPr>
      </w:pPr>
    </w:p>
    <w:p w:rsidR="00072FA9" w:rsidRPr="00941919" w:rsidRDefault="00941919" w:rsidP="00941919">
      <w:pPr>
        <w:pStyle w:val="a1"/>
        <w:spacing w:line="276" w:lineRule="auto"/>
        <w:ind w:hanging="18"/>
        <w:jc w:val="left"/>
        <w:rPr>
          <w:rFonts w:ascii="Arial" w:hAnsi="Arial" w:cs="AL-Mohanad Bold"/>
          <w:color w:val="auto"/>
          <w:sz w:val="32"/>
          <w:szCs w:val="32"/>
          <w:rtl/>
          <w:lang w:bidi="ar-EG"/>
        </w:rPr>
      </w:pPr>
      <w:r w:rsidRP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باللجنة الفنية رقم </w:t>
      </w:r>
      <w:r w:rsidRPr="00941919">
        <w:rPr>
          <w:rFonts w:ascii="Arial" w:hAnsi="Arial" w:cs="AL-Mohanad Bold"/>
          <w:color w:val="auto"/>
          <w:sz w:val="32"/>
          <w:szCs w:val="32"/>
          <w:lang w:val="en-US"/>
        </w:rPr>
        <w:t>12</w:t>
      </w:r>
      <w:r w:rsidRPr="00941919">
        <w:rPr>
          <w:rFonts w:ascii="Arial" w:hAnsi="Arial" w:cs="AL-Mohanad Bold" w:hint="cs"/>
          <w:color w:val="auto"/>
          <w:sz w:val="32"/>
          <w:szCs w:val="32"/>
          <w:rtl/>
          <w:lang w:val="en-US" w:bidi="ar-EG"/>
        </w:rPr>
        <w:t xml:space="preserve"> الخاصة بمستحضرات التجميل ومنتجات العناية الشخصية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،المقترح</w:t>
      </w:r>
      <w:r w:rsidR="00072FA9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من</w:t>
      </w:r>
      <w:r w:rsidR="00072FA9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قبل</w:t>
      </w:r>
      <w:r w:rsidR="00072FA9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دولة</w:t>
      </w:r>
      <w:r w:rsidR="009043D4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Pr="00941919">
        <w:rPr>
          <w:rFonts w:ascii="Arial" w:hAnsi="Arial" w:cs="AL-Mohanad Bold" w:hint="cs"/>
          <w:color w:val="auto"/>
          <w:sz w:val="32"/>
          <w:szCs w:val="32"/>
          <w:rtl/>
          <w:lang w:bidi="ar-EG"/>
        </w:rPr>
        <w:t xml:space="preserve"> جمهورية مصر العربية</w:t>
      </w:r>
    </w:p>
    <w:p w:rsidR="00A93123" w:rsidRPr="00BE579D" w:rsidRDefault="00A93123" w:rsidP="0002730F">
      <w:pPr>
        <w:pStyle w:val="a1"/>
        <w:spacing w:line="276" w:lineRule="auto"/>
        <w:ind w:hanging="18"/>
        <w:rPr>
          <w:rFonts w:ascii="Arial" w:hAnsi="Arial" w:cs="AL-Mohanad Bold"/>
          <w:color w:val="auto"/>
          <w:sz w:val="32"/>
          <w:szCs w:val="32"/>
          <w:rtl/>
        </w:rPr>
      </w:pPr>
      <w:r w:rsidRPr="00A93123">
        <w:rPr>
          <w:rFonts w:ascii="Arial" w:hAnsi="Arial" w:cs="AL-Mohanad Bold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ضمن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خطة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عمل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اللجنة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لعام</w:t>
      </w:r>
      <w:r w:rsidRPr="00A93123">
        <w:rPr>
          <w:rFonts w:ascii="Arial" w:hAnsi="Arial" w:cs="AL-Mohanad Bold"/>
          <w:color w:val="auto"/>
          <w:sz w:val="32"/>
          <w:szCs w:val="32"/>
          <w:rtl/>
        </w:rPr>
        <w:t xml:space="preserve"> 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>2025</w:t>
      </w:r>
      <w:r w:rsidR="00072FA9" w:rsidRP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من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قبل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اللجنة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الفنية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العربية</w:t>
      </w:r>
    </w:p>
    <w:bookmarkEnd w:id="0"/>
    <w:p w:rsidR="00E67171" w:rsidRPr="00285D3B" w:rsidRDefault="00E67171" w:rsidP="00E67171">
      <w:pPr>
        <w:bidi/>
        <w:rPr>
          <w:rFonts w:ascii="Cairo" w:hAnsi="Cairo" w:cs="Cairo"/>
          <w:lang w:val="en-US"/>
        </w:rPr>
      </w:pPr>
    </w:p>
    <w:p w:rsidR="00E67171" w:rsidRDefault="00E67171" w:rsidP="00E67171">
      <w:pPr>
        <w:bidi/>
        <w:rPr>
          <w:rFonts w:ascii="Cairo" w:hAnsi="Cairo" w:cs="Cairo"/>
          <w:rtl/>
          <w:lang w:val="en-US"/>
        </w:rPr>
      </w:pPr>
    </w:p>
    <w:p w:rsidR="00F335DA" w:rsidRDefault="00F335DA" w:rsidP="00F335DA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E67171" w:rsidRPr="004C70FA" w:rsidRDefault="00E67171" w:rsidP="00E67171">
      <w:pPr>
        <w:bidi/>
        <w:rPr>
          <w:rFonts w:ascii="Cairo" w:hAnsi="Cairo" w:cs="Cairo"/>
          <w:rtl/>
          <w:lang w:bidi="ar-MA"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4325C9" w:rsidP="00934DFF">
      <w:pPr>
        <w:bidi/>
        <w:rPr>
          <w:rFonts w:ascii="Bahij TheSansArabic Plain" w:hAnsi="Bahij TheSansArabic Plain" w:cs="Bahij TheSansArabic Plain"/>
          <w:rtl/>
        </w:rPr>
      </w:pPr>
      <w:r w:rsidRPr="004325C9">
        <w:rPr>
          <w:rFonts w:ascii="Bahij TheSansArabic Plain" w:hAnsi="Bahij TheSansArabic Plain" w:cs="Bahij TheSansArabic Plain"/>
          <w:noProof/>
          <w:rtl/>
          <w:lang w:val="en-GB" w:eastAsia="en-GB"/>
        </w:rPr>
        <w:pict>
          <v:shape id="Text Box 30" o:spid="_x0000_s2060" type="#_x0000_t202" style="position:absolute;left:0;text-align:left;margin-left:0;margin-top:-43.55pt;width:539.6pt;height:58.9pt;z-index:25175654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" filled="f" stroked="f" strokeweight=".5pt">
            <v:textbox>
              <w:txbxContent>
                <w:p w:rsidR="006108A7" w:rsidRPr="00992546" w:rsidRDefault="006108A7" w:rsidP="001A1054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</w:pPr>
                  <w:r w:rsidRPr="00992546">
                    <w:rPr>
                      <w:rFonts w:ascii="Arial" w:hAnsi="Arial" w:cs="AL-Mohanad Bold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المنظمة العربية للتنمية الصناعية والتقييس والتعدين</w:t>
                  </w:r>
                </w:p>
                <w:p w:rsidR="006108A7" w:rsidRPr="00343117" w:rsidRDefault="006108A7" w:rsidP="001A1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fr-FR"/>
                    </w:rPr>
                  </w:pPr>
                  <w:r w:rsidRPr="00343117">
                    <w:rPr>
                      <w:rFonts w:ascii="Times New Roman" w:eastAsia="Times New Roman" w:hAnsi="Times New Roman" w:cs="Times New Roman"/>
                      <w:lang w:val="en-US" w:eastAsia="fr-FR"/>
                    </w:rPr>
                    <w:t>Arab Industrial Development, standardization and Mining Organization</w:t>
                  </w:r>
                </w:p>
                <w:p w:rsidR="006108A7" w:rsidRPr="00992546" w:rsidRDefault="006108A7" w:rsidP="001A1054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color w:val="000000" w:themeColor="text1"/>
                    </w:rPr>
                  </w:pPr>
                  <w:r w:rsidRPr="00992546">
                    <w:rPr>
                      <w:rFonts w:ascii="Arial" w:hAnsi="Arial" w:cs="AL-Mohanad Bold"/>
                      <w:color w:val="000000" w:themeColor="text1"/>
                      <w:rtl/>
                    </w:rPr>
                    <w:t>مركز المواصفات والمقاييس</w:t>
                  </w:r>
                </w:p>
                <w:p w:rsidR="006108A7" w:rsidRPr="00A00065" w:rsidRDefault="006108A7" w:rsidP="001A1054">
                  <w:pPr>
                    <w:bidi/>
                    <w:spacing w:after="0" w:line="240" w:lineRule="auto"/>
                    <w:jc w:val="center"/>
                    <w:rPr>
                      <w:rFonts w:ascii="Cairo" w:hAnsi="Cairo" w:cs="Cairo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28315C" w:rsidRDefault="0028315C" w:rsidP="0028315C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871855" cy="796925"/>
            <wp:effectExtent l="0" t="0" r="4445" b="3175"/>
            <wp:wrapTight wrapText="bothSides">
              <wp:wrapPolygon edited="0">
                <wp:start x="0" y="0"/>
                <wp:lineTo x="0" y="21170"/>
                <wp:lineTo x="21238" y="21170"/>
                <wp:lineTo x="21238" y="0"/>
                <wp:lineTo x="0" y="0"/>
              </wp:wrapPolygon>
            </wp:wrapTight>
            <wp:docPr id="117195003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50037" name="Picture 2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</w:rPr>
      </w:pPr>
    </w:p>
    <w:p w:rsidR="0028315C" w:rsidRDefault="0028315C" w:rsidP="0028315C">
      <w:pPr>
        <w:bidi/>
        <w:rPr>
          <w:rFonts w:ascii="Bahij TheSansArabic Plain" w:hAnsi="Bahij TheSansArabic Plain" w:cs="Bahij TheSansArabic Plain"/>
          <w:rtl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3D02C5" w:rsidRPr="003E55B6" w:rsidRDefault="003D02C5" w:rsidP="003D02C5">
      <w:pPr>
        <w:bidi/>
        <w:spacing w:after="0" w:line="360" w:lineRule="auto"/>
        <w:jc w:val="center"/>
        <w:rPr>
          <w:rFonts w:ascii="Bahij TheSansArabic Plain" w:hAnsi="Bahij TheSansArabic Plain" w:cs="AL-Mohanad Bold"/>
          <w:i/>
          <w:iCs/>
          <w:sz w:val="24"/>
          <w:szCs w:val="24"/>
          <w:rtl/>
        </w:rPr>
      </w:pPr>
      <w:bookmarkStart w:id="1" w:name="_Hlk174441084"/>
      <w:r w:rsidRPr="003E55B6">
        <w:rPr>
          <w:rFonts w:ascii="Bahij TheSansArabic Plain" w:hAnsi="Bahij TheSansArabic Plain" w:cs="AL-Mohanad Bold" w:hint="cs"/>
          <w:i/>
          <w:iCs/>
          <w:sz w:val="24"/>
          <w:szCs w:val="24"/>
          <w:rtl/>
        </w:rPr>
        <w:t>جميع الحقوق محفوظة</w:t>
      </w:r>
    </w:p>
    <w:p w:rsidR="003D02C5" w:rsidRDefault="003D02C5" w:rsidP="003D02C5">
      <w:pPr>
        <w:shd w:val="clear" w:color="auto" w:fill="FFFFFF"/>
        <w:spacing w:line="360" w:lineRule="auto"/>
        <w:jc w:val="center"/>
        <w:rPr>
          <w:rFonts w:ascii="Bahij TheSansArabic Plain" w:hAnsi="Bahij TheSansArabic Plain" w:cs="Bahij TheSansArabic Plain"/>
          <w:rtl/>
          <w:lang w:bidi="ar-MA"/>
        </w:rPr>
      </w:pP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حقوق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الطبع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والنشر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لجميع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المواصفات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القياسية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العربية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والمنشورات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الصادرة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محفوظة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>ل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لمنظمة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AL-Mohanad" w:eastAsia="Times New Roman" w:hAnsi="AL-Mohanad" w:cs="AL-Mohanad Bold" w:hint="cs"/>
          <w:color w:val="000000" w:themeColor="text1"/>
          <w:sz w:val="24"/>
          <w:szCs w:val="24"/>
          <w:rtl/>
          <w:lang w:eastAsia="fr-FR"/>
        </w:rPr>
        <w:t>العربية للتنمية الصناعية والتقييس والتعدين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،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و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لا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يجوز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إعادة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إصدار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/>
        </w:rPr>
        <w:t xml:space="preserve"> أي جزء من المواصفة أو 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>الانتفاع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/>
        </w:rPr>
        <w:t xml:space="preserve"> به في أي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شكل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وبأي وسيلة إلكترونية أو خلافها </w:t>
      </w:r>
      <w:r w:rsidRPr="0002426D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 w:bidi="ar-MA"/>
        </w:rPr>
        <w:t>–</w:t>
      </w:r>
      <w:r w:rsidR="00EA7FE5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بما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في ذلك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التصوير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الفوتوغرافي </w:t>
      </w:r>
      <w:r w:rsidRPr="0002426D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 w:bidi="ar-MA"/>
        </w:rPr>
        <w:t>–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بدون تصريح كتابي مسبق من المنظمة أو ال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>دول الأعضاء داخل بلدانهم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، بما 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>لا يخال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ف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التشريعات العربية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الصادرة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في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حماية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الملكية</w:t>
      </w:r>
      <w:r w:rsidR="00EA7FE5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الفكرية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>.</w:t>
      </w:r>
    </w:p>
    <w:bookmarkEnd w:id="1"/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F335DA" w:rsidRDefault="00F335DA" w:rsidP="00F335DA">
      <w:pPr>
        <w:bidi/>
        <w:rPr>
          <w:rFonts w:ascii="Bahij TheSansArabic Plain" w:hAnsi="Bahij TheSansArabic Plain" w:cs="Bahij TheSansArabic Plain"/>
          <w:rtl/>
        </w:rPr>
      </w:pPr>
    </w:p>
    <w:p w:rsidR="007A16F9" w:rsidRDefault="007A16F9" w:rsidP="007A16F9">
      <w:pPr>
        <w:bidi/>
        <w:rPr>
          <w:rFonts w:ascii="Bahij TheSansArabic Plain" w:hAnsi="Bahij TheSansArabic Plain" w:cs="Bahij TheSansArabic Plain"/>
          <w:rtl/>
        </w:rPr>
      </w:pPr>
    </w:p>
    <w:p w:rsidR="007A16F9" w:rsidRDefault="007A16F9" w:rsidP="007A16F9">
      <w:pPr>
        <w:bidi/>
        <w:rPr>
          <w:rFonts w:ascii="Bahij TheSansArabic Plain" w:hAnsi="Bahij TheSansArabic Plain" w:cs="Bahij TheSansArabic Plain"/>
          <w:rtl/>
        </w:rPr>
      </w:pPr>
    </w:p>
    <w:p w:rsidR="007A16F9" w:rsidRDefault="007A16F9" w:rsidP="007A16F9">
      <w:pPr>
        <w:bidi/>
        <w:rPr>
          <w:rFonts w:ascii="Bahij TheSansArabic Plain" w:hAnsi="Bahij TheSansArabic Plain" w:cs="Bahij TheSansArabic Plain"/>
          <w:rtl/>
        </w:rPr>
      </w:pPr>
    </w:p>
    <w:p w:rsidR="003E58CA" w:rsidRPr="003E58CA" w:rsidRDefault="004325C9" w:rsidP="004315D5">
      <w:pPr>
        <w:bidi/>
        <w:rPr>
          <w:rFonts w:ascii="Bahij TheSansArabic Plain" w:hAnsi="Bahij TheSansArabic Plain" w:cs="Bahij TheSansArabic Plain"/>
        </w:rPr>
      </w:pPr>
      <w:r w:rsidRPr="004325C9">
        <w:rPr>
          <w:rFonts w:ascii="Bahij TheSansArabic Plain" w:hAnsi="Bahij TheSansArabic Plain" w:cs="Bahij TheSansArabic Plain"/>
          <w:noProof/>
          <w:sz w:val="18"/>
          <w:szCs w:val="18"/>
          <w:lang w:val="ar-SA"/>
        </w:rPr>
        <w:pict>
          <v:group id="Group 24" o:spid="_x0000_s2053" style="position:absolute;left:0;text-align:left;margin-left:103.9pt;margin-top:28.45pt;width:392.95pt;height:96.05pt;z-index:251762688;mso-height-relative:margin" coordorigin=",877" coordsize="43905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">
            <v:group id="Group 629766564" o:spid="_x0000_s2055" style="position:absolute;top:3218;width:43905;height:9862" coordorigin=",2487" coordsize="43906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">
              <v:shape id="Text Box 902824757" o:spid="_x0000_s2059" type="#_x0000_t202" style="position:absolute;left:4096;top:2487;width:39808;height:3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" filled="f" stroked="f" strokeweight=".5pt">
                <v:textbox style="mso-next-textbox:#Text Box 902824757">
                  <w:txbxContent>
                    <w:p w:rsidR="006108A7" w:rsidRPr="00774E73" w:rsidRDefault="006108A7" w:rsidP="0028315C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>العنوان : ص.ب.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8019</w:t>
                      </w:r>
                      <w:r w:rsidRPr="00774E73"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  <w:t xml:space="preserve"> -</w:t>
                      </w: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 xml:space="preserve"> الأمم المتحدة - اكدال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10102</w:t>
                      </w:r>
                      <w:r w:rsidRPr="00774E73"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  <w:t>،</w:t>
                      </w: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 xml:space="preserve"> الرباط، المملكة المغربية</w:t>
                      </w:r>
                      <w:r>
                        <w:rPr>
                          <w:rFonts w:ascii="Arial" w:hAnsi="Arial" w:cs="AL-Mohanad Bold" w:hint="cs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shape>
              <v:shape id="Text Box 963843096" o:spid="_x0000_s2058" type="#_x0000_t202" style="position:absolute;left:23554;top:9509;width:20352;height:2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" filled="f" stroked="f" strokeweight=".5pt">
                <v:textbox style="mso-next-textbox:#Text Box 963843096">
                  <w:txbxContent>
                    <w:p w:rsidR="006108A7" w:rsidRPr="00774E73" w:rsidRDefault="006108A7" w:rsidP="0028315C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E5587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>رقم الهاتف: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+212 5 37 27 45 00</w:t>
                      </w:r>
                    </w:p>
                  </w:txbxContent>
                </v:textbox>
              </v:shape>
              <v:shape id="Text Box 1584990833" o:spid="_x0000_s2057" type="#_x0000_t202" style="position:absolute;left:11759;top:7169;width:32001;height:2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" filled="f" stroked="f" strokeweight=".5pt">
                <v:textbox style="mso-next-textbox:#Text Box 1584990833">
                  <w:txbxContent>
                    <w:p w:rsidR="006108A7" w:rsidRPr="00774E73" w:rsidRDefault="006108A7" w:rsidP="0028315C">
                      <w:pPr>
                        <w:bidi/>
                        <w:jc w:val="lef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E5587">
                        <w:rPr>
                          <w:rFonts w:ascii="Arial" w:hAnsi="Arial" w:cs="AL-Mohanad Bold" w:hint="cs"/>
                          <w:color w:val="000000" w:themeColor="text1"/>
                          <w:rtl/>
                          <w:lang w:bidi="ar-MA"/>
                        </w:rPr>
                        <w:t>رقم الفاكس:</w:t>
                      </w:r>
                      <w:r w:rsidRPr="0020262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212 5 37 77 21 88</w:t>
                      </w:r>
                      <w:r w:rsidRPr="00202626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+</w:t>
                      </w:r>
                    </w:p>
                  </w:txbxContent>
                </v:textbox>
              </v:shape>
              <v:shape id="Text Box 1782332169" o:spid="_x0000_s2056" type="#_x0000_t202" style="position:absolute;top:4974;width:43891;height:2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" filled="f" stroked="f" strokeweight=".5pt">
                <v:textbox style="mso-next-textbox:#Text Box 1782332169">
                  <w:txbxContent>
                    <w:p w:rsidR="006108A7" w:rsidRPr="00774E73" w:rsidRDefault="006108A7" w:rsidP="0028315C">
                      <w:pPr>
                        <w:bidi/>
                        <w:jc w:val="left"/>
                        <w:rPr>
                          <w:rFonts w:ascii="Arial" w:hAnsi="Arial" w:cs="Arial"/>
                          <w:color w:val="000000" w:themeColor="text1"/>
                          <w:rtl/>
                          <w:lang w:bidi="ar-EG"/>
                        </w:rPr>
                      </w:pP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>البريد والموقع الكترونى</w:t>
                      </w:r>
                      <w:r w:rsidRPr="005965A6">
                        <w:rPr>
                          <w:rFonts w:ascii="Times New Roman" w:hAnsi="Times New Roman" w:cs="AL-Mohanad Bold"/>
                          <w:color w:val="000000" w:themeColor="text1"/>
                          <w:rtl/>
                        </w:rPr>
                        <w:t>: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smc@aidsmo.org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  <w:lang w:bidi="ar-EG"/>
                        </w:rPr>
                        <w:t>/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smc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aidsmo.org</w:t>
                      </w:r>
                    </w:p>
                    <w:p w:rsidR="006108A7" w:rsidRPr="00976054" w:rsidRDefault="006108A7" w:rsidP="0028315C">
                      <w:pPr>
                        <w:bidi/>
                        <w:jc w:val="left"/>
                        <w:rPr>
                          <w:rFonts w:ascii="Bahij TheSansArabic Plain" w:hAnsi="Bahij TheSansArabic Plain" w:cs="Bahij TheSansArabic Plain"/>
                          <w:color w:val="000000" w:themeColor="text1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v:group>
            <v:shape id="Text Box 1" o:spid="_x0000_s2054" type="#_x0000_t202" style="position:absolute;left:20003;top:877;width:23020;height:3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" filled="f" stroked="f" strokeweight=".5pt">
              <v:textbox style="mso-next-textbox:#Text Box 1">
                <w:txbxContent>
                  <w:p w:rsidR="006108A7" w:rsidRPr="00774E73" w:rsidRDefault="006108A7" w:rsidP="001A6F96">
                    <w:pPr>
                      <w:bidi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rtl/>
                        <w:lang w:val="en-US" w:bidi="ar-EG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lang w:val="en-US" w:bidi="ar-EG"/>
                      </w:rPr>
                      <w:t xml:space="preserve">AIDSMO </w:t>
                    </w:r>
                    <w:r w:rsidR="001A6F96" w:rsidRPr="001A6F96">
                      <w:rPr>
                        <w:rFonts w:ascii="Times New Roman" w:hAnsi="Times New Roman" w:cs="Times New Roman"/>
                        <w:color w:val="000000" w:themeColor="text1"/>
                        <w:lang w:val="en-US" w:bidi="ar-EG"/>
                      </w:rPr>
                      <w:t>TC 12</w:t>
                    </w:r>
                    <w:r w:rsidR="001A6F96">
                      <w:rPr>
                        <w:rFonts w:ascii="Times New Roman" w:hAnsi="Times New Roman" w:cs="Times New Roman"/>
                        <w:color w:val="000000" w:themeColor="text1"/>
                        <w:lang w:val="en-US" w:bidi="ar-EG"/>
                      </w:rPr>
                      <w:t>/</w:t>
                    </w:r>
                    <w:r w:rsidR="00BC1498">
                      <w:rPr>
                        <w:rFonts w:ascii="Times New Roman" w:hAnsi="Times New Roman" w:cs="Times New Roman"/>
                        <w:color w:val="000000" w:themeColor="text1"/>
                        <w:lang w:val="en-US" w:bidi="ar-EG"/>
                      </w:rPr>
                      <w:t xml:space="preserve"> CD</w:t>
                    </w:r>
                    <w:r w:rsidR="001A6F96" w:rsidRPr="001A6F96">
                      <w:rPr>
                        <w:rFonts w:ascii="Times New Roman" w:hAnsi="Times New Roman" w:cs="Times New Roman"/>
                        <w:color w:val="000000" w:themeColor="text1"/>
                        <w:lang w:val="en-US" w:bidi="ar-EG"/>
                      </w:rPr>
                      <w:t xml:space="preserve"> ISO 29621 :2017</w:t>
                    </w:r>
                  </w:p>
                </w:txbxContent>
              </v:textbox>
            </v:shape>
          </v:group>
        </w:pict>
      </w:r>
      <w:r w:rsidRPr="004325C9">
        <w:rPr>
          <w:rFonts w:ascii="Bahij TheSansArabic Plain" w:hAnsi="Bahij TheSansArabic Plain" w:cs="Bahij TheSansArabic Plain"/>
          <w:noProof/>
          <w:sz w:val="18"/>
          <w:szCs w:val="18"/>
          <w:lang w:val="ar-SA"/>
        </w:rPr>
        <w:pict>
          <v:group id="_x0000_s2050" style="position:absolute;left:0;text-align:left;margin-left:-45.35pt;margin-top:85.45pt;width:220.2pt;height:41.9pt;z-index:251715584;mso-height-relative:margin" coordsize="2796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">
            <v:shape id="Text Box 1499593076" o:spid="_x0000_s2052" type="#_x0000_t202" style="position:absolute;top:2476;width:27964;height:2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" filled="f" stroked="f" strokeweight=".5pt">
              <v:textbox>
                <w:txbxContent>
                  <w:p w:rsidR="006108A7" w:rsidRPr="002E56F9" w:rsidRDefault="006108A7" w:rsidP="00F335DA">
                    <w:pPr>
                      <w:spacing w:after="0" w:line="240" w:lineRule="auto"/>
                      <w:rPr>
                        <w:rFonts w:ascii="Times New Roman" w:hAnsi="Times New Roman" w:cs="Times New Roman"/>
                        <w:rtl/>
                        <w:lang w:bidi="ar-MA"/>
                      </w:rPr>
                    </w:pPr>
                    <w:r w:rsidRPr="002E56F9">
                      <w:rPr>
                        <w:rFonts w:ascii="Times New Roman" w:hAnsi="Times New Roman" w:cs="Times New Roman"/>
                        <w:spacing w:val="12"/>
                        <w:shd w:val="clear" w:color="auto" w:fill="FFFFFF"/>
                      </w:rPr>
                      <w:t xml:space="preserve">© AIDSMO </w:t>
                    </w:r>
                    <w:r>
                      <w:rPr>
                        <w:rFonts w:ascii="Times New Roman" w:hAnsi="Times New Roman" w:cs="Times New Roman" w:hint="cs"/>
                        <w:spacing w:val="12"/>
                        <w:shd w:val="clear" w:color="auto" w:fill="FFFFFF"/>
                        <w:rtl/>
                      </w:rPr>
                      <w:t>2025</w:t>
                    </w:r>
                    <w:r w:rsidRPr="00FE5587">
                      <w:rPr>
                        <w:rFonts w:ascii="Times New Roman" w:hAnsi="Times New Roman" w:cs="AL-Mohanad Bold" w:hint="cs"/>
                        <w:spacing w:val="12"/>
                        <w:shd w:val="clear" w:color="auto" w:fill="FFFFFF"/>
                        <w:rtl/>
                        <w:lang w:bidi="ar-MA"/>
                      </w:rPr>
                      <w:t>جميع الحقوق محفوظة</w:t>
                    </w:r>
                  </w:p>
                </w:txbxContent>
              </v:textbox>
            </v:shape>
            <v:shape id="Text Box 605234011" o:spid="_x0000_s2051" type="#_x0000_t202" style="position:absolute;left:2000;width:14960;height:28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" filled="f" stroked="f" strokeweight=".5pt">
              <v:textbox>
                <w:txbxContent>
                  <w:p w:rsidR="006108A7" w:rsidRPr="00A72E4B" w:rsidRDefault="006108A7" w:rsidP="00EA7FE5">
                    <w:pPr>
                      <w:jc w:val="left"/>
                      <w:rPr>
                        <w:rFonts w:ascii="Times New Roman" w:hAnsi="Times New Roman" w:cs="Times New Roman"/>
                        <w:shd w:val="clear" w:color="auto" w:fill="FFFFFF"/>
                        <w:lang w:val="en-US"/>
                      </w:rPr>
                    </w:pPr>
                    <w:r w:rsidRPr="008D2D24">
                      <w:rPr>
                        <w:rFonts w:ascii="Times New Roman" w:hAnsi="Times New Roman" w:cs="Times New Roman"/>
                        <w:shd w:val="clear" w:color="auto" w:fill="FFFFFF"/>
                        <w:lang w:val="en-US"/>
                      </w:rPr>
                      <w:t>ICS:</w:t>
                    </w:r>
                    <w:r w:rsidR="00EA7FE5" w:rsidRPr="00331DA1">
                      <w:rPr>
                        <w:rStyle w:val="entry-name"/>
                      </w:rPr>
                      <w:t> </w:t>
                    </w:r>
                    <w:hyperlink r:id="rId11" w:tooltip="Cosmetics microbiology" w:history="1">
                      <w:r w:rsidR="00EA7FE5" w:rsidRPr="00331DA1">
                        <w:rPr>
                          <w:rStyle w:val="Hyperlink"/>
                          <w:color w:val="auto"/>
                          <w:u w:val="none"/>
                        </w:rPr>
                        <w:t>07.100.40</w:t>
                      </w:r>
                    </w:hyperlink>
                    <w:r w:rsidR="00EA7FE5" w:rsidRPr="00331DA1">
                      <w:rPr>
                        <w:rStyle w:val="entry-name"/>
                      </w:rPr>
                      <w:t> </w:t>
                    </w:r>
                    <w:r w:rsidRPr="00A72E4B">
                      <w:rPr>
                        <w:rFonts w:ascii="Times New Roman" w:hAnsi="Times New Roman" w:cs="Times New Roman"/>
                        <w:shd w:val="clear" w:color="auto" w:fill="FFFFFF"/>
                        <w:lang w:val="en-US"/>
                      </w:rPr>
                      <w:t> </w:t>
                    </w:r>
                  </w:p>
                  <w:p w:rsidR="006108A7" w:rsidRPr="00343117" w:rsidRDefault="006108A7" w:rsidP="00343117">
                    <w:pPr>
                      <w:jc w:val="left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sectPr w:rsidR="003E58CA" w:rsidRPr="003E58CA" w:rsidSect="004907F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17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F8" w:rsidRDefault="006620F8" w:rsidP="008E7BC7">
      <w:pPr>
        <w:spacing w:after="0" w:line="240" w:lineRule="auto"/>
      </w:pPr>
      <w:r>
        <w:separator/>
      </w:r>
    </w:p>
  </w:endnote>
  <w:endnote w:type="continuationSeparator" w:id="1">
    <w:p w:rsidR="006620F8" w:rsidRDefault="006620F8" w:rsidP="008E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Times New Roman"/>
    <w:charset w:val="00"/>
    <w:family w:val="auto"/>
    <w:pitch w:val="variable"/>
    <w:sig w:usb0="00000000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TheSansArabic Pla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Pr="005913E0" w:rsidRDefault="006108A7" w:rsidP="005913E0">
    <w:pPr>
      <w:tabs>
        <w:tab w:val="center" w:pos="4550"/>
        <w:tab w:val="left" w:pos="5818"/>
        <w:tab w:val="right" w:pos="8812"/>
      </w:tabs>
      <w:ind w:right="260"/>
      <w:rPr>
        <w:rFonts w:ascii="Times New Roman" w:hAnsi="Times New Roman" w:cs="Times New Roman"/>
        <w:color w:val="212C32" w:themeColor="text2" w:themeShade="BF"/>
        <w:sz w:val="24"/>
        <w:szCs w:val="24"/>
        <w:lang w:val="en-US" w:bidi="ar-EG"/>
      </w:rPr>
    </w:pPr>
    <w:r w:rsidRPr="002F0FEE">
      <w:rPr>
        <w:rFonts w:ascii="Times New Roman" w:hAnsi="Times New Roman" w:cs="Times New Roman"/>
        <w:color w:val="212C32" w:themeColor="text2" w:themeShade="BF"/>
        <w:sz w:val="24"/>
        <w:szCs w:val="24"/>
        <w:lang w:val="en-US" w:bidi="ar-EG"/>
      </w:rPr>
      <w:t xml:space="preserve">AIDSMO </w:t>
    </w:r>
    <w:r>
      <w:rPr>
        <w:rFonts w:ascii="Times New Roman" w:hAnsi="Times New Roman" w:cs="Times New Roman"/>
        <w:color w:val="212C32" w:themeColor="text2" w:themeShade="BF"/>
        <w:sz w:val="24"/>
        <w:szCs w:val="24"/>
        <w:lang w:val="en-US" w:bidi="ar-EG"/>
      </w:rPr>
      <w:t>3295-2023</w:t>
    </w:r>
    <w:sdt>
      <w:sdtPr>
        <w:rPr>
          <w:rFonts w:ascii="Times New Roman" w:hAnsi="Times New Roman" w:cs="Times New Roman"/>
          <w:color w:val="212C32" w:themeColor="text2" w:themeShade="BF"/>
          <w:sz w:val="24"/>
          <w:szCs w:val="24"/>
          <w:lang w:val="en-US" w:bidi="ar-EG"/>
        </w:rPr>
        <w:id w:val="125286327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color w:val="212C32" w:themeColor="text2" w:themeShade="BF"/>
              <w:sz w:val="24"/>
              <w:szCs w:val="24"/>
              <w:lang w:val="en-US" w:bidi="ar-EG"/>
            </w:rPr>
            <w:id w:val="37786422"/>
            <w:docPartObj>
              <w:docPartGallery w:val="Page Numbers (Top of Page)"/>
              <w:docPartUnique/>
            </w:docPartObj>
          </w:sdtPr>
          <w:sdtContent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tab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tab/>
            </w:r>
            <w:r w:rsidR="004325C9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begin"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instrText xml:space="preserve"> PAGE </w:instrText>
            </w:r>
            <w:r w:rsidR="004325C9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212C32" w:themeColor="text2" w:themeShade="BF"/>
                <w:sz w:val="24"/>
                <w:szCs w:val="24"/>
                <w:lang w:val="en-US" w:bidi="ar-EG"/>
              </w:rPr>
              <w:t>10</w:t>
            </w:r>
            <w:r w:rsidR="004325C9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end"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t>/</w:t>
            </w:r>
            <w:r w:rsidR="004325C9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begin"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instrText xml:space="preserve"> NUMPAGES  </w:instrText>
            </w:r>
            <w:r w:rsidR="004325C9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212C32" w:themeColor="text2" w:themeShade="BF"/>
                <w:sz w:val="24"/>
                <w:szCs w:val="24"/>
                <w:lang w:val="en-US" w:bidi="ar-EG"/>
              </w:rPr>
              <w:t>10</w:t>
            </w:r>
            <w:r w:rsidR="004325C9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Pr="00EB6C91" w:rsidRDefault="004325C9" w:rsidP="00DC740A">
    <w:pPr>
      <w:pStyle w:val="Footer"/>
      <w:tabs>
        <w:tab w:val="clear" w:pos="9072"/>
        <w:tab w:val="left" w:pos="184"/>
        <w:tab w:val="right" w:pos="9498"/>
      </w:tabs>
      <w:ind w:left="-709" w:right="-851"/>
      <w:jc w:val="left"/>
      <w:rPr>
        <w:rFonts w:ascii="Times New Roman" w:hAnsi="Times New Roman" w:cs="Times New Roman"/>
        <w:sz w:val="24"/>
        <w:szCs w:val="24"/>
      </w:rPr>
    </w:pPr>
    <w:sdt>
      <w:sdtPr>
        <w:id w:val="-7729623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id w:val="2132203912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="00610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108A7" w:rsidRPr="00EB6C91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1498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108A7" w:rsidRPr="00EB6C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108A7" w:rsidRPr="00EB6C91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1498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F8" w:rsidRDefault="006620F8" w:rsidP="008E7BC7">
      <w:pPr>
        <w:spacing w:after="0" w:line="240" w:lineRule="auto"/>
      </w:pPr>
      <w:r>
        <w:separator/>
      </w:r>
    </w:p>
  </w:footnote>
  <w:footnote w:type="continuationSeparator" w:id="1">
    <w:p w:rsidR="006620F8" w:rsidRDefault="006620F8" w:rsidP="008E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Default="004325C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66251" o:spid="_x0000_s1063" type="#_x0000_t75" style="position:absolute;left:0;text-align:left;margin-left:0;margin-top:0;width:810pt;height:810pt;z-index:-251657216;mso-position-horizontal:center;mso-position-horizontal-relative:margin;mso-position-vertical:center;mso-position-vertical-relative:margin" o:allowincell="f">
          <v:imagedata r:id="rId1" o:title="169fda85367a72c9a32beeb6d107f53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Default="004325C9" w:rsidP="008E7BC7">
    <w:pPr>
      <w:pStyle w:val="Header"/>
      <w:tabs>
        <w:tab w:val="clear" w:pos="4536"/>
        <w:tab w:val="clear" w:pos="9072"/>
        <w:tab w:val="left" w:pos="111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66252" o:spid="_x0000_s1064" type="#_x0000_t75" style="position:absolute;left:0;text-align:left;margin-left:0;margin-top:0;width:810pt;height:810pt;z-index:-251656192;mso-position-horizontal:center;mso-position-horizontal-relative:margin;mso-position-vertical:center;mso-position-vertical-relative:margin" o:allowincell="f">
          <v:imagedata r:id="rId1" o:title="169fda85367a72c9a32beeb6d107f53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FF2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2D5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07A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08CC1F96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0B9A4DA2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4B25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24BD5"/>
    <w:multiLevelType w:val="hybridMultilevel"/>
    <w:tmpl w:val="DDCA2E22"/>
    <w:lvl w:ilvl="0" w:tplc="2D9880BE">
      <w:start w:val="1"/>
      <w:numFmt w:val="decimal"/>
      <w:pStyle w:val="a"/>
      <w:lvlText w:val="%1-"/>
      <w:lvlJc w:val="left"/>
      <w:pPr>
        <w:ind w:left="1800" w:hanging="360"/>
      </w:pPr>
      <w:rPr>
        <w:rFonts w:hint="default"/>
        <w:b/>
        <w:bCs/>
        <w:sz w:val="32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DE2CC2"/>
    <w:multiLevelType w:val="multilevel"/>
    <w:tmpl w:val="8F24BD62"/>
    <w:styleLink w:val="Style1"/>
    <w:lvl w:ilvl="0">
      <w:start w:val="1"/>
      <w:numFmt w:val="none"/>
      <w:lvlText w:val="1/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2D7146"/>
    <w:multiLevelType w:val="multilevel"/>
    <w:tmpl w:val="B324042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9">
    <w:nsid w:val="17CF277E"/>
    <w:multiLevelType w:val="hybridMultilevel"/>
    <w:tmpl w:val="6FB626F4"/>
    <w:lvl w:ilvl="0" w:tplc="71B22B2A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D07B1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>
    <w:nsid w:val="2308356C"/>
    <w:multiLevelType w:val="multilevel"/>
    <w:tmpl w:val="ADAAE6C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6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2">
    <w:nsid w:val="366D2F42"/>
    <w:multiLevelType w:val="hybridMultilevel"/>
    <w:tmpl w:val="FD8EB2DC"/>
    <w:lvl w:ilvl="0" w:tplc="28A0D63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7B31FE6"/>
    <w:multiLevelType w:val="multilevel"/>
    <w:tmpl w:val="ADAAE6C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6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4">
    <w:nsid w:val="433F0E04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704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21A52"/>
    <w:multiLevelType w:val="multilevel"/>
    <w:tmpl w:val="B324042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7">
    <w:nsid w:val="4BFC4AE9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317C9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>
    <w:nsid w:val="57CD120F"/>
    <w:multiLevelType w:val="hybridMultilevel"/>
    <w:tmpl w:val="30C0B8B2"/>
    <w:lvl w:ilvl="0" w:tplc="71B22B2A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66DA2"/>
    <w:multiLevelType w:val="hybridMultilevel"/>
    <w:tmpl w:val="FD8EB2DC"/>
    <w:lvl w:ilvl="0" w:tplc="28A0D63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774808"/>
    <w:multiLevelType w:val="hybridMultilevel"/>
    <w:tmpl w:val="2A5699DA"/>
    <w:lvl w:ilvl="0" w:tplc="49B65EB4">
      <w:numFmt w:val="bullet"/>
      <w:lvlText w:val="-"/>
      <w:lvlJc w:val="left"/>
      <w:pPr>
        <w:ind w:left="144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8E3F0E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E5C67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82DDB"/>
    <w:multiLevelType w:val="hybridMultilevel"/>
    <w:tmpl w:val="9B602930"/>
    <w:lvl w:ilvl="0" w:tplc="78F236E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EDEE656C">
      <w:start w:val="1"/>
      <w:numFmt w:val="decimal"/>
      <w:lvlText w:val="%2.2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D3CDB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B5BC5"/>
    <w:multiLevelType w:val="multilevel"/>
    <w:tmpl w:val="B324042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27">
    <w:nsid w:val="73820FCE"/>
    <w:multiLevelType w:val="hybridMultilevel"/>
    <w:tmpl w:val="B240D87C"/>
    <w:lvl w:ilvl="0" w:tplc="49B65EB4"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197393"/>
    <w:multiLevelType w:val="hybridMultilevel"/>
    <w:tmpl w:val="7A76694A"/>
    <w:lvl w:ilvl="0" w:tplc="C43AA190">
      <w:start w:val="4"/>
      <w:numFmt w:val="bullet"/>
      <w:lvlText w:val="-"/>
      <w:lvlJc w:val="left"/>
      <w:pPr>
        <w:ind w:left="1500" w:hanging="360"/>
      </w:pPr>
      <w:rPr>
        <w:rFonts w:ascii="Simplified Arabic" w:eastAsia="Times New Roman" w:hAnsi="Simplified Arabic" w:cs="AL-Mohanad Bold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3"/>
  </w:num>
  <w:num w:numId="5">
    <w:abstractNumId w:val="8"/>
  </w:num>
  <w:num w:numId="6">
    <w:abstractNumId w:val="26"/>
  </w:num>
  <w:num w:numId="7">
    <w:abstractNumId w:val="18"/>
  </w:num>
  <w:num w:numId="8">
    <w:abstractNumId w:val="10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7"/>
  </w:num>
  <w:num w:numId="14">
    <w:abstractNumId w:val="25"/>
  </w:num>
  <w:num w:numId="15">
    <w:abstractNumId w:val="5"/>
  </w:num>
  <w:num w:numId="16">
    <w:abstractNumId w:val="14"/>
  </w:num>
  <w:num w:numId="17">
    <w:abstractNumId w:val="22"/>
  </w:num>
  <w:num w:numId="18">
    <w:abstractNumId w:val="1"/>
  </w:num>
  <w:num w:numId="19">
    <w:abstractNumId w:val="16"/>
  </w:num>
  <w:num w:numId="20">
    <w:abstractNumId w:val="23"/>
  </w:num>
  <w:num w:numId="21">
    <w:abstractNumId w:val="0"/>
  </w:num>
  <w:num w:numId="22">
    <w:abstractNumId w:val="2"/>
  </w:num>
  <w:num w:numId="23">
    <w:abstractNumId w:val="3"/>
  </w:num>
  <w:num w:numId="24">
    <w:abstractNumId w:val="28"/>
  </w:num>
  <w:num w:numId="25">
    <w:abstractNumId w:val="9"/>
  </w:num>
  <w:num w:numId="26">
    <w:abstractNumId w:val="12"/>
  </w:num>
  <w:num w:numId="27">
    <w:abstractNumId w:val="27"/>
  </w:num>
  <w:num w:numId="28">
    <w:abstractNumId w:val="11"/>
  </w:num>
  <w:num w:numId="29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75A8"/>
    <w:rsid w:val="00004F6D"/>
    <w:rsid w:val="0000589C"/>
    <w:rsid w:val="000114CA"/>
    <w:rsid w:val="000126F0"/>
    <w:rsid w:val="00012D27"/>
    <w:rsid w:val="00015297"/>
    <w:rsid w:val="0001666F"/>
    <w:rsid w:val="00016C03"/>
    <w:rsid w:val="0001765B"/>
    <w:rsid w:val="00017889"/>
    <w:rsid w:val="00020167"/>
    <w:rsid w:val="0002101C"/>
    <w:rsid w:val="00021AEC"/>
    <w:rsid w:val="0002490F"/>
    <w:rsid w:val="0002659D"/>
    <w:rsid w:val="00026A49"/>
    <w:rsid w:val="0002730F"/>
    <w:rsid w:val="00027AF2"/>
    <w:rsid w:val="000301CD"/>
    <w:rsid w:val="00030702"/>
    <w:rsid w:val="00030991"/>
    <w:rsid w:val="00030D43"/>
    <w:rsid w:val="000322B9"/>
    <w:rsid w:val="00032C1E"/>
    <w:rsid w:val="00033D6F"/>
    <w:rsid w:val="000340F6"/>
    <w:rsid w:val="00035ADA"/>
    <w:rsid w:val="00036299"/>
    <w:rsid w:val="0003756E"/>
    <w:rsid w:val="000410F5"/>
    <w:rsid w:val="00041455"/>
    <w:rsid w:val="0004379D"/>
    <w:rsid w:val="00043DB4"/>
    <w:rsid w:val="00043E5A"/>
    <w:rsid w:val="00044DE0"/>
    <w:rsid w:val="00046447"/>
    <w:rsid w:val="00052B79"/>
    <w:rsid w:val="000547CA"/>
    <w:rsid w:val="00055B8C"/>
    <w:rsid w:val="00056F3B"/>
    <w:rsid w:val="00057260"/>
    <w:rsid w:val="0006186B"/>
    <w:rsid w:val="00062882"/>
    <w:rsid w:val="000648DA"/>
    <w:rsid w:val="0006618B"/>
    <w:rsid w:val="00067215"/>
    <w:rsid w:val="00067727"/>
    <w:rsid w:val="00067E97"/>
    <w:rsid w:val="00072FA9"/>
    <w:rsid w:val="00073AA1"/>
    <w:rsid w:val="00073E2F"/>
    <w:rsid w:val="00074771"/>
    <w:rsid w:val="00074A46"/>
    <w:rsid w:val="000750FD"/>
    <w:rsid w:val="00076B82"/>
    <w:rsid w:val="00081C24"/>
    <w:rsid w:val="0008393B"/>
    <w:rsid w:val="00085467"/>
    <w:rsid w:val="0008552F"/>
    <w:rsid w:val="00093898"/>
    <w:rsid w:val="000941BD"/>
    <w:rsid w:val="00095D17"/>
    <w:rsid w:val="000A0F79"/>
    <w:rsid w:val="000A156E"/>
    <w:rsid w:val="000A298F"/>
    <w:rsid w:val="000A2E24"/>
    <w:rsid w:val="000A3580"/>
    <w:rsid w:val="000A3B02"/>
    <w:rsid w:val="000A6EBF"/>
    <w:rsid w:val="000B1D32"/>
    <w:rsid w:val="000B262C"/>
    <w:rsid w:val="000B32D2"/>
    <w:rsid w:val="000B32F6"/>
    <w:rsid w:val="000B60B3"/>
    <w:rsid w:val="000B64C4"/>
    <w:rsid w:val="000B6D11"/>
    <w:rsid w:val="000C00B3"/>
    <w:rsid w:val="000C0B4A"/>
    <w:rsid w:val="000C4655"/>
    <w:rsid w:val="000C6FCD"/>
    <w:rsid w:val="000D0244"/>
    <w:rsid w:val="000D1252"/>
    <w:rsid w:val="000D4516"/>
    <w:rsid w:val="000D72CF"/>
    <w:rsid w:val="000D73FB"/>
    <w:rsid w:val="000E038A"/>
    <w:rsid w:val="000E26EF"/>
    <w:rsid w:val="000E3044"/>
    <w:rsid w:val="000E3859"/>
    <w:rsid w:val="000E3ECE"/>
    <w:rsid w:val="000E46C9"/>
    <w:rsid w:val="000E56A1"/>
    <w:rsid w:val="000F0083"/>
    <w:rsid w:val="000F43CD"/>
    <w:rsid w:val="000F499A"/>
    <w:rsid w:val="000F7442"/>
    <w:rsid w:val="00101590"/>
    <w:rsid w:val="0010227A"/>
    <w:rsid w:val="001055FC"/>
    <w:rsid w:val="00106308"/>
    <w:rsid w:val="00106AD0"/>
    <w:rsid w:val="0011764D"/>
    <w:rsid w:val="00117CAB"/>
    <w:rsid w:val="001202DF"/>
    <w:rsid w:val="00121888"/>
    <w:rsid w:val="00121FDB"/>
    <w:rsid w:val="00122ADB"/>
    <w:rsid w:val="00124625"/>
    <w:rsid w:val="00126984"/>
    <w:rsid w:val="00127AD3"/>
    <w:rsid w:val="0013399E"/>
    <w:rsid w:val="001347FD"/>
    <w:rsid w:val="00135D30"/>
    <w:rsid w:val="0013707A"/>
    <w:rsid w:val="00141A13"/>
    <w:rsid w:val="001467DA"/>
    <w:rsid w:val="00150067"/>
    <w:rsid w:val="001508CA"/>
    <w:rsid w:val="00155B67"/>
    <w:rsid w:val="001566FA"/>
    <w:rsid w:val="00156EAF"/>
    <w:rsid w:val="00157132"/>
    <w:rsid w:val="0015713C"/>
    <w:rsid w:val="001576A3"/>
    <w:rsid w:val="00160E4F"/>
    <w:rsid w:val="00164554"/>
    <w:rsid w:val="00166D4F"/>
    <w:rsid w:val="00166FDC"/>
    <w:rsid w:val="001671CE"/>
    <w:rsid w:val="00167E54"/>
    <w:rsid w:val="0017077C"/>
    <w:rsid w:val="0017256A"/>
    <w:rsid w:val="00173C74"/>
    <w:rsid w:val="00173F30"/>
    <w:rsid w:val="00175CA7"/>
    <w:rsid w:val="00176CD1"/>
    <w:rsid w:val="00182A1B"/>
    <w:rsid w:val="00183CDC"/>
    <w:rsid w:val="00185554"/>
    <w:rsid w:val="00190911"/>
    <w:rsid w:val="001920F3"/>
    <w:rsid w:val="00192A25"/>
    <w:rsid w:val="00195660"/>
    <w:rsid w:val="00195C9A"/>
    <w:rsid w:val="00196E7A"/>
    <w:rsid w:val="001A0566"/>
    <w:rsid w:val="001A1054"/>
    <w:rsid w:val="001A1DBC"/>
    <w:rsid w:val="001A1DF2"/>
    <w:rsid w:val="001A4C2F"/>
    <w:rsid w:val="001A562B"/>
    <w:rsid w:val="001A6F96"/>
    <w:rsid w:val="001A7F2F"/>
    <w:rsid w:val="001B0597"/>
    <w:rsid w:val="001B1DE7"/>
    <w:rsid w:val="001B2180"/>
    <w:rsid w:val="001B30AF"/>
    <w:rsid w:val="001B428D"/>
    <w:rsid w:val="001B5047"/>
    <w:rsid w:val="001B7E27"/>
    <w:rsid w:val="001C086A"/>
    <w:rsid w:val="001C1C60"/>
    <w:rsid w:val="001C1C63"/>
    <w:rsid w:val="001C26A6"/>
    <w:rsid w:val="001C4C06"/>
    <w:rsid w:val="001D1844"/>
    <w:rsid w:val="001D2DEA"/>
    <w:rsid w:val="001D3C77"/>
    <w:rsid w:val="001D3E13"/>
    <w:rsid w:val="001D4595"/>
    <w:rsid w:val="001D643F"/>
    <w:rsid w:val="001D7CF8"/>
    <w:rsid w:val="001E20FE"/>
    <w:rsid w:val="001E284D"/>
    <w:rsid w:val="001E45E7"/>
    <w:rsid w:val="001E49E7"/>
    <w:rsid w:val="001F027F"/>
    <w:rsid w:val="001F17C2"/>
    <w:rsid w:val="001F34B5"/>
    <w:rsid w:val="001F5B1F"/>
    <w:rsid w:val="001F79A8"/>
    <w:rsid w:val="00202626"/>
    <w:rsid w:val="00203B5E"/>
    <w:rsid w:val="00203D5C"/>
    <w:rsid w:val="00205045"/>
    <w:rsid w:val="002051EE"/>
    <w:rsid w:val="00205685"/>
    <w:rsid w:val="00205E33"/>
    <w:rsid w:val="00210F54"/>
    <w:rsid w:val="0021177A"/>
    <w:rsid w:val="002140AD"/>
    <w:rsid w:val="00214226"/>
    <w:rsid w:val="00217847"/>
    <w:rsid w:val="00217A6B"/>
    <w:rsid w:val="002228CD"/>
    <w:rsid w:val="002228D2"/>
    <w:rsid w:val="002237B3"/>
    <w:rsid w:val="002304BD"/>
    <w:rsid w:val="0023300F"/>
    <w:rsid w:val="00233358"/>
    <w:rsid w:val="00233440"/>
    <w:rsid w:val="00234E49"/>
    <w:rsid w:val="00234FD4"/>
    <w:rsid w:val="002408E5"/>
    <w:rsid w:val="00241B32"/>
    <w:rsid w:val="002504E0"/>
    <w:rsid w:val="00251604"/>
    <w:rsid w:val="00252878"/>
    <w:rsid w:val="002543AF"/>
    <w:rsid w:val="0025459B"/>
    <w:rsid w:val="00255D83"/>
    <w:rsid w:val="00256EB5"/>
    <w:rsid w:val="00257652"/>
    <w:rsid w:val="002608D9"/>
    <w:rsid w:val="00265C9D"/>
    <w:rsid w:val="00266459"/>
    <w:rsid w:val="00270A64"/>
    <w:rsid w:val="00273CDD"/>
    <w:rsid w:val="002741E8"/>
    <w:rsid w:val="00274628"/>
    <w:rsid w:val="00275CB4"/>
    <w:rsid w:val="00276063"/>
    <w:rsid w:val="0027688B"/>
    <w:rsid w:val="00277613"/>
    <w:rsid w:val="00280574"/>
    <w:rsid w:val="00281450"/>
    <w:rsid w:val="00281C8C"/>
    <w:rsid w:val="0028315C"/>
    <w:rsid w:val="00283B8A"/>
    <w:rsid w:val="002850AE"/>
    <w:rsid w:val="002859A0"/>
    <w:rsid w:val="00285D3B"/>
    <w:rsid w:val="00294F2A"/>
    <w:rsid w:val="002A0E1E"/>
    <w:rsid w:val="002A2886"/>
    <w:rsid w:val="002A36B6"/>
    <w:rsid w:val="002A57FE"/>
    <w:rsid w:val="002A5CAE"/>
    <w:rsid w:val="002A7E6F"/>
    <w:rsid w:val="002B091B"/>
    <w:rsid w:val="002B185D"/>
    <w:rsid w:val="002B3FDF"/>
    <w:rsid w:val="002B5AB7"/>
    <w:rsid w:val="002B740B"/>
    <w:rsid w:val="002C0006"/>
    <w:rsid w:val="002C0734"/>
    <w:rsid w:val="002C238F"/>
    <w:rsid w:val="002C2455"/>
    <w:rsid w:val="002C6BB8"/>
    <w:rsid w:val="002D2EFF"/>
    <w:rsid w:val="002D4BC2"/>
    <w:rsid w:val="002D5DBE"/>
    <w:rsid w:val="002D6CEF"/>
    <w:rsid w:val="002D6DD4"/>
    <w:rsid w:val="002E3375"/>
    <w:rsid w:val="002E56F9"/>
    <w:rsid w:val="002E6F04"/>
    <w:rsid w:val="002E7189"/>
    <w:rsid w:val="002E7903"/>
    <w:rsid w:val="002E7C73"/>
    <w:rsid w:val="002F0B89"/>
    <w:rsid w:val="002F0FEE"/>
    <w:rsid w:val="002F1C20"/>
    <w:rsid w:val="002F1E4D"/>
    <w:rsid w:val="002F3393"/>
    <w:rsid w:val="002F4FDA"/>
    <w:rsid w:val="00300D79"/>
    <w:rsid w:val="0030121F"/>
    <w:rsid w:val="00303349"/>
    <w:rsid w:val="00303EC5"/>
    <w:rsid w:val="003052AF"/>
    <w:rsid w:val="003065D5"/>
    <w:rsid w:val="00306C06"/>
    <w:rsid w:val="00306D27"/>
    <w:rsid w:val="00307455"/>
    <w:rsid w:val="00310A96"/>
    <w:rsid w:val="00314A97"/>
    <w:rsid w:val="00314FEB"/>
    <w:rsid w:val="00315A0F"/>
    <w:rsid w:val="00317ABD"/>
    <w:rsid w:val="00320C34"/>
    <w:rsid w:val="00320D0E"/>
    <w:rsid w:val="00320DA9"/>
    <w:rsid w:val="003305AB"/>
    <w:rsid w:val="003331CF"/>
    <w:rsid w:val="00336807"/>
    <w:rsid w:val="00336BAD"/>
    <w:rsid w:val="00337D8D"/>
    <w:rsid w:val="003402BE"/>
    <w:rsid w:val="003418EA"/>
    <w:rsid w:val="00341CC5"/>
    <w:rsid w:val="00343117"/>
    <w:rsid w:val="003439AF"/>
    <w:rsid w:val="00345953"/>
    <w:rsid w:val="00347621"/>
    <w:rsid w:val="00347CA0"/>
    <w:rsid w:val="00350EC8"/>
    <w:rsid w:val="003522C2"/>
    <w:rsid w:val="00353A32"/>
    <w:rsid w:val="00353CC9"/>
    <w:rsid w:val="00363608"/>
    <w:rsid w:val="00364BB1"/>
    <w:rsid w:val="00365005"/>
    <w:rsid w:val="00365137"/>
    <w:rsid w:val="003651C5"/>
    <w:rsid w:val="00372343"/>
    <w:rsid w:val="003763CA"/>
    <w:rsid w:val="00376444"/>
    <w:rsid w:val="00376A75"/>
    <w:rsid w:val="00376FA7"/>
    <w:rsid w:val="00381351"/>
    <w:rsid w:val="00383553"/>
    <w:rsid w:val="0038363C"/>
    <w:rsid w:val="00387D55"/>
    <w:rsid w:val="00391AB2"/>
    <w:rsid w:val="00393BE8"/>
    <w:rsid w:val="00393E7A"/>
    <w:rsid w:val="00394624"/>
    <w:rsid w:val="00394AD6"/>
    <w:rsid w:val="003962BF"/>
    <w:rsid w:val="003965CD"/>
    <w:rsid w:val="003A2816"/>
    <w:rsid w:val="003A30A1"/>
    <w:rsid w:val="003A32E9"/>
    <w:rsid w:val="003A5BA5"/>
    <w:rsid w:val="003A5DF4"/>
    <w:rsid w:val="003B186A"/>
    <w:rsid w:val="003B2803"/>
    <w:rsid w:val="003B419E"/>
    <w:rsid w:val="003B4979"/>
    <w:rsid w:val="003B5AA8"/>
    <w:rsid w:val="003B6217"/>
    <w:rsid w:val="003C1050"/>
    <w:rsid w:val="003C1410"/>
    <w:rsid w:val="003C1BAA"/>
    <w:rsid w:val="003C1EB9"/>
    <w:rsid w:val="003C2BE8"/>
    <w:rsid w:val="003C67D9"/>
    <w:rsid w:val="003D02C5"/>
    <w:rsid w:val="003D4560"/>
    <w:rsid w:val="003D507A"/>
    <w:rsid w:val="003D569E"/>
    <w:rsid w:val="003D7980"/>
    <w:rsid w:val="003D7B98"/>
    <w:rsid w:val="003D7C99"/>
    <w:rsid w:val="003D7DB5"/>
    <w:rsid w:val="003E031C"/>
    <w:rsid w:val="003E3B08"/>
    <w:rsid w:val="003E43D5"/>
    <w:rsid w:val="003E58CA"/>
    <w:rsid w:val="003E7336"/>
    <w:rsid w:val="003F09E0"/>
    <w:rsid w:val="003F0AC9"/>
    <w:rsid w:val="003F0FDA"/>
    <w:rsid w:val="003F3AB7"/>
    <w:rsid w:val="003F6358"/>
    <w:rsid w:val="004029F6"/>
    <w:rsid w:val="00402B4E"/>
    <w:rsid w:val="00403FA3"/>
    <w:rsid w:val="00403FF3"/>
    <w:rsid w:val="004040D3"/>
    <w:rsid w:val="00405565"/>
    <w:rsid w:val="0040595D"/>
    <w:rsid w:val="00405A8A"/>
    <w:rsid w:val="00405B73"/>
    <w:rsid w:val="004108D3"/>
    <w:rsid w:val="00411AAE"/>
    <w:rsid w:val="00412DFC"/>
    <w:rsid w:val="004131DD"/>
    <w:rsid w:val="004137E1"/>
    <w:rsid w:val="00413CA2"/>
    <w:rsid w:val="00417700"/>
    <w:rsid w:val="00417823"/>
    <w:rsid w:val="00420228"/>
    <w:rsid w:val="00420B61"/>
    <w:rsid w:val="00422F6F"/>
    <w:rsid w:val="004315D5"/>
    <w:rsid w:val="00432161"/>
    <w:rsid w:val="004325C9"/>
    <w:rsid w:val="004338CD"/>
    <w:rsid w:val="00433CDC"/>
    <w:rsid w:val="00434AA8"/>
    <w:rsid w:val="004361A6"/>
    <w:rsid w:val="004368D0"/>
    <w:rsid w:val="0044109D"/>
    <w:rsid w:val="004447B0"/>
    <w:rsid w:val="004462CA"/>
    <w:rsid w:val="004466FA"/>
    <w:rsid w:val="00447655"/>
    <w:rsid w:val="00451689"/>
    <w:rsid w:val="00453C84"/>
    <w:rsid w:val="00454216"/>
    <w:rsid w:val="00455048"/>
    <w:rsid w:val="00455253"/>
    <w:rsid w:val="00456966"/>
    <w:rsid w:val="00457EBE"/>
    <w:rsid w:val="00460A36"/>
    <w:rsid w:val="00462937"/>
    <w:rsid w:val="00463DDD"/>
    <w:rsid w:val="00466115"/>
    <w:rsid w:val="00467815"/>
    <w:rsid w:val="0047318A"/>
    <w:rsid w:val="004736F2"/>
    <w:rsid w:val="0047469C"/>
    <w:rsid w:val="00474E0E"/>
    <w:rsid w:val="00476E86"/>
    <w:rsid w:val="00477850"/>
    <w:rsid w:val="00480A5E"/>
    <w:rsid w:val="00481EB5"/>
    <w:rsid w:val="00482BF1"/>
    <w:rsid w:val="00483BA0"/>
    <w:rsid w:val="00485981"/>
    <w:rsid w:val="004866AF"/>
    <w:rsid w:val="00486A06"/>
    <w:rsid w:val="004907F7"/>
    <w:rsid w:val="00492939"/>
    <w:rsid w:val="00493BD0"/>
    <w:rsid w:val="004A3E04"/>
    <w:rsid w:val="004A7BC4"/>
    <w:rsid w:val="004B259A"/>
    <w:rsid w:val="004B2847"/>
    <w:rsid w:val="004B3048"/>
    <w:rsid w:val="004B7235"/>
    <w:rsid w:val="004B761F"/>
    <w:rsid w:val="004C083F"/>
    <w:rsid w:val="004C1283"/>
    <w:rsid w:val="004C1980"/>
    <w:rsid w:val="004C66FA"/>
    <w:rsid w:val="004C6D7B"/>
    <w:rsid w:val="004C70FA"/>
    <w:rsid w:val="004D0030"/>
    <w:rsid w:val="004D0E39"/>
    <w:rsid w:val="004D11CA"/>
    <w:rsid w:val="004D11DD"/>
    <w:rsid w:val="004D4D02"/>
    <w:rsid w:val="004D591A"/>
    <w:rsid w:val="004D793E"/>
    <w:rsid w:val="004E18C7"/>
    <w:rsid w:val="004E3810"/>
    <w:rsid w:val="004E401C"/>
    <w:rsid w:val="004E4924"/>
    <w:rsid w:val="004E6E6A"/>
    <w:rsid w:val="004F3910"/>
    <w:rsid w:val="004F536B"/>
    <w:rsid w:val="004F5FD1"/>
    <w:rsid w:val="004F776D"/>
    <w:rsid w:val="00502403"/>
    <w:rsid w:val="00503ACB"/>
    <w:rsid w:val="00503FF2"/>
    <w:rsid w:val="0050717A"/>
    <w:rsid w:val="00510F52"/>
    <w:rsid w:val="005123A7"/>
    <w:rsid w:val="00513969"/>
    <w:rsid w:val="0052024A"/>
    <w:rsid w:val="0052096F"/>
    <w:rsid w:val="00521165"/>
    <w:rsid w:val="00521A5A"/>
    <w:rsid w:val="00522F81"/>
    <w:rsid w:val="0052582C"/>
    <w:rsid w:val="005266FF"/>
    <w:rsid w:val="005302E8"/>
    <w:rsid w:val="005305A7"/>
    <w:rsid w:val="00533DEB"/>
    <w:rsid w:val="0053425A"/>
    <w:rsid w:val="0053466A"/>
    <w:rsid w:val="00540833"/>
    <w:rsid w:val="00540AA7"/>
    <w:rsid w:val="005410F6"/>
    <w:rsid w:val="00541585"/>
    <w:rsid w:val="00547B5C"/>
    <w:rsid w:val="00551B9A"/>
    <w:rsid w:val="0055217E"/>
    <w:rsid w:val="0055612E"/>
    <w:rsid w:val="005605EA"/>
    <w:rsid w:val="00562740"/>
    <w:rsid w:val="00564051"/>
    <w:rsid w:val="0056653D"/>
    <w:rsid w:val="00566713"/>
    <w:rsid w:val="00567C69"/>
    <w:rsid w:val="00570729"/>
    <w:rsid w:val="00571144"/>
    <w:rsid w:val="005714FD"/>
    <w:rsid w:val="00573D46"/>
    <w:rsid w:val="00576C85"/>
    <w:rsid w:val="0058004D"/>
    <w:rsid w:val="0058588F"/>
    <w:rsid w:val="0058739F"/>
    <w:rsid w:val="005910DD"/>
    <w:rsid w:val="005913E0"/>
    <w:rsid w:val="00591B16"/>
    <w:rsid w:val="00593458"/>
    <w:rsid w:val="0059372F"/>
    <w:rsid w:val="005955DF"/>
    <w:rsid w:val="005965A6"/>
    <w:rsid w:val="00597ED7"/>
    <w:rsid w:val="005A0590"/>
    <w:rsid w:val="005A05B7"/>
    <w:rsid w:val="005A222C"/>
    <w:rsid w:val="005A4727"/>
    <w:rsid w:val="005A4F24"/>
    <w:rsid w:val="005A52AD"/>
    <w:rsid w:val="005A587A"/>
    <w:rsid w:val="005A6AE3"/>
    <w:rsid w:val="005A73D9"/>
    <w:rsid w:val="005B0165"/>
    <w:rsid w:val="005B1B81"/>
    <w:rsid w:val="005B5CC3"/>
    <w:rsid w:val="005B6200"/>
    <w:rsid w:val="005B6BA0"/>
    <w:rsid w:val="005B6F22"/>
    <w:rsid w:val="005C19AA"/>
    <w:rsid w:val="005C1D0A"/>
    <w:rsid w:val="005C5754"/>
    <w:rsid w:val="005C7623"/>
    <w:rsid w:val="005C7DE3"/>
    <w:rsid w:val="005D2106"/>
    <w:rsid w:val="005D225D"/>
    <w:rsid w:val="005D3714"/>
    <w:rsid w:val="005D6A65"/>
    <w:rsid w:val="005E06B4"/>
    <w:rsid w:val="005E0D32"/>
    <w:rsid w:val="005E19E7"/>
    <w:rsid w:val="005E2AE5"/>
    <w:rsid w:val="005E2EDB"/>
    <w:rsid w:val="005E3BD8"/>
    <w:rsid w:val="005E6853"/>
    <w:rsid w:val="005F274D"/>
    <w:rsid w:val="005F2B89"/>
    <w:rsid w:val="005F46E1"/>
    <w:rsid w:val="005F5097"/>
    <w:rsid w:val="005F5570"/>
    <w:rsid w:val="005F672E"/>
    <w:rsid w:val="006004EB"/>
    <w:rsid w:val="006009B2"/>
    <w:rsid w:val="00600B1A"/>
    <w:rsid w:val="0060566B"/>
    <w:rsid w:val="006108A7"/>
    <w:rsid w:val="006134A8"/>
    <w:rsid w:val="00615721"/>
    <w:rsid w:val="00615E81"/>
    <w:rsid w:val="0061605A"/>
    <w:rsid w:val="00620E07"/>
    <w:rsid w:val="006262F3"/>
    <w:rsid w:val="006263BB"/>
    <w:rsid w:val="00627F1D"/>
    <w:rsid w:val="006301DF"/>
    <w:rsid w:val="00630DF4"/>
    <w:rsid w:val="00631B74"/>
    <w:rsid w:val="006343F4"/>
    <w:rsid w:val="0064095D"/>
    <w:rsid w:val="00641AB9"/>
    <w:rsid w:val="006420DA"/>
    <w:rsid w:val="006452CE"/>
    <w:rsid w:val="0064739D"/>
    <w:rsid w:val="00647769"/>
    <w:rsid w:val="0065204D"/>
    <w:rsid w:val="00652476"/>
    <w:rsid w:val="0065566B"/>
    <w:rsid w:val="006609D0"/>
    <w:rsid w:val="00661EA3"/>
    <w:rsid w:val="006620F8"/>
    <w:rsid w:val="006631B8"/>
    <w:rsid w:val="00664579"/>
    <w:rsid w:val="00664804"/>
    <w:rsid w:val="0066593B"/>
    <w:rsid w:val="006662B0"/>
    <w:rsid w:val="00667240"/>
    <w:rsid w:val="00667BE1"/>
    <w:rsid w:val="00667F97"/>
    <w:rsid w:val="006717FE"/>
    <w:rsid w:val="00672DD9"/>
    <w:rsid w:val="00673104"/>
    <w:rsid w:val="0067554F"/>
    <w:rsid w:val="006805A9"/>
    <w:rsid w:val="006849E7"/>
    <w:rsid w:val="00685E66"/>
    <w:rsid w:val="00687287"/>
    <w:rsid w:val="006906D4"/>
    <w:rsid w:val="00692438"/>
    <w:rsid w:val="00692A55"/>
    <w:rsid w:val="00692F21"/>
    <w:rsid w:val="006934E1"/>
    <w:rsid w:val="00695849"/>
    <w:rsid w:val="00696550"/>
    <w:rsid w:val="00696D6A"/>
    <w:rsid w:val="006A0415"/>
    <w:rsid w:val="006A1AE1"/>
    <w:rsid w:val="006A4511"/>
    <w:rsid w:val="006A4C1D"/>
    <w:rsid w:val="006A5B1C"/>
    <w:rsid w:val="006A65AF"/>
    <w:rsid w:val="006B5977"/>
    <w:rsid w:val="006B7258"/>
    <w:rsid w:val="006B7409"/>
    <w:rsid w:val="006C170D"/>
    <w:rsid w:val="006C389B"/>
    <w:rsid w:val="006C4E56"/>
    <w:rsid w:val="006C4EBB"/>
    <w:rsid w:val="006C5198"/>
    <w:rsid w:val="006D16FE"/>
    <w:rsid w:val="006D2945"/>
    <w:rsid w:val="006D2EFF"/>
    <w:rsid w:val="006D4AF3"/>
    <w:rsid w:val="006D72C4"/>
    <w:rsid w:val="006E1E4D"/>
    <w:rsid w:val="006E276A"/>
    <w:rsid w:val="006E28FB"/>
    <w:rsid w:val="006F0686"/>
    <w:rsid w:val="006F5050"/>
    <w:rsid w:val="006F5425"/>
    <w:rsid w:val="006F7A5C"/>
    <w:rsid w:val="00700DCA"/>
    <w:rsid w:val="00704CDD"/>
    <w:rsid w:val="00705B20"/>
    <w:rsid w:val="00706198"/>
    <w:rsid w:val="007078CE"/>
    <w:rsid w:val="00710350"/>
    <w:rsid w:val="00711D38"/>
    <w:rsid w:val="00711DE5"/>
    <w:rsid w:val="00715527"/>
    <w:rsid w:val="007155B6"/>
    <w:rsid w:val="00716A83"/>
    <w:rsid w:val="00716BDE"/>
    <w:rsid w:val="00721B40"/>
    <w:rsid w:val="0072241B"/>
    <w:rsid w:val="00722F78"/>
    <w:rsid w:val="0073012E"/>
    <w:rsid w:val="00732F13"/>
    <w:rsid w:val="00734569"/>
    <w:rsid w:val="00734655"/>
    <w:rsid w:val="007352CB"/>
    <w:rsid w:val="007353C6"/>
    <w:rsid w:val="007361EB"/>
    <w:rsid w:val="00737237"/>
    <w:rsid w:val="00743E70"/>
    <w:rsid w:val="007514D4"/>
    <w:rsid w:val="00751815"/>
    <w:rsid w:val="0075189C"/>
    <w:rsid w:val="00751AE5"/>
    <w:rsid w:val="0075289D"/>
    <w:rsid w:val="00754310"/>
    <w:rsid w:val="007560DB"/>
    <w:rsid w:val="00757927"/>
    <w:rsid w:val="00760323"/>
    <w:rsid w:val="00760B8F"/>
    <w:rsid w:val="00761181"/>
    <w:rsid w:val="00763D5E"/>
    <w:rsid w:val="00766623"/>
    <w:rsid w:val="007673D7"/>
    <w:rsid w:val="00770E0A"/>
    <w:rsid w:val="00770E38"/>
    <w:rsid w:val="00774D90"/>
    <w:rsid w:val="00774E73"/>
    <w:rsid w:val="00781125"/>
    <w:rsid w:val="007823D0"/>
    <w:rsid w:val="0078641B"/>
    <w:rsid w:val="007871CC"/>
    <w:rsid w:val="00787676"/>
    <w:rsid w:val="00794659"/>
    <w:rsid w:val="00797BBF"/>
    <w:rsid w:val="007A0B4B"/>
    <w:rsid w:val="007A0E9E"/>
    <w:rsid w:val="007A16F9"/>
    <w:rsid w:val="007A2B32"/>
    <w:rsid w:val="007A3AFB"/>
    <w:rsid w:val="007A3FE3"/>
    <w:rsid w:val="007A48F3"/>
    <w:rsid w:val="007A6429"/>
    <w:rsid w:val="007A6D04"/>
    <w:rsid w:val="007B16E0"/>
    <w:rsid w:val="007B1A22"/>
    <w:rsid w:val="007B2D85"/>
    <w:rsid w:val="007B4519"/>
    <w:rsid w:val="007B4B41"/>
    <w:rsid w:val="007B4F40"/>
    <w:rsid w:val="007C00D6"/>
    <w:rsid w:val="007C0795"/>
    <w:rsid w:val="007C113A"/>
    <w:rsid w:val="007C14A5"/>
    <w:rsid w:val="007C2ADD"/>
    <w:rsid w:val="007C2B47"/>
    <w:rsid w:val="007C3A6C"/>
    <w:rsid w:val="007C4609"/>
    <w:rsid w:val="007D01CA"/>
    <w:rsid w:val="007D13E5"/>
    <w:rsid w:val="007D1777"/>
    <w:rsid w:val="007D3621"/>
    <w:rsid w:val="007D406D"/>
    <w:rsid w:val="007D65EB"/>
    <w:rsid w:val="007E07C2"/>
    <w:rsid w:val="007E1D13"/>
    <w:rsid w:val="007E3207"/>
    <w:rsid w:val="007E4714"/>
    <w:rsid w:val="007E599C"/>
    <w:rsid w:val="007F06A6"/>
    <w:rsid w:val="007F072F"/>
    <w:rsid w:val="007F29D7"/>
    <w:rsid w:val="007F5259"/>
    <w:rsid w:val="007F5641"/>
    <w:rsid w:val="007F5688"/>
    <w:rsid w:val="007F79D5"/>
    <w:rsid w:val="007F7D2C"/>
    <w:rsid w:val="00802A42"/>
    <w:rsid w:val="00802D0F"/>
    <w:rsid w:val="008057A4"/>
    <w:rsid w:val="00805FC5"/>
    <w:rsid w:val="00813BCE"/>
    <w:rsid w:val="00814795"/>
    <w:rsid w:val="0081611E"/>
    <w:rsid w:val="008175A8"/>
    <w:rsid w:val="00820CA8"/>
    <w:rsid w:val="008214D2"/>
    <w:rsid w:val="008223B1"/>
    <w:rsid w:val="00823A76"/>
    <w:rsid w:val="00823B77"/>
    <w:rsid w:val="00824B94"/>
    <w:rsid w:val="00827ADE"/>
    <w:rsid w:val="008307AB"/>
    <w:rsid w:val="00835BC6"/>
    <w:rsid w:val="00836A13"/>
    <w:rsid w:val="00836CA7"/>
    <w:rsid w:val="00836DD0"/>
    <w:rsid w:val="008401B4"/>
    <w:rsid w:val="00840B95"/>
    <w:rsid w:val="0084118E"/>
    <w:rsid w:val="00845179"/>
    <w:rsid w:val="008455FD"/>
    <w:rsid w:val="00847235"/>
    <w:rsid w:val="008520F2"/>
    <w:rsid w:val="008521A5"/>
    <w:rsid w:val="00852961"/>
    <w:rsid w:val="008537C8"/>
    <w:rsid w:val="00853B96"/>
    <w:rsid w:val="0085504B"/>
    <w:rsid w:val="00860788"/>
    <w:rsid w:val="00860F61"/>
    <w:rsid w:val="00863B0E"/>
    <w:rsid w:val="00870741"/>
    <w:rsid w:val="008724C1"/>
    <w:rsid w:val="00872885"/>
    <w:rsid w:val="0087346B"/>
    <w:rsid w:val="00873623"/>
    <w:rsid w:val="00873FEA"/>
    <w:rsid w:val="00876A66"/>
    <w:rsid w:val="008778ED"/>
    <w:rsid w:val="00882E18"/>
    <w:rsid w:val="008838EA"/>
    <w:rsid w:val="00883A95"/>
    <w:rsid w:val="008852F3"/>
    <w:rsid w:val="00887F86"/>
    <w:rsid w:val="00890248"/>
    <w:rsid w:val="00891B82"/>
    <w:rsid w:val="00896D22"/>
    <w:rsid w:val="0089720C"/>
    <w:rsid w:val="008A0ABC"/>
    <w:rsid w:val="008A0D8C"/>
    <w:rsid w:val="008A1E64"/>
    <w:rsid w:val="008A3134"/>
    <w:rsid w:val="008A35D1"/>
    <w:rsid w:val="008A4386"/>
    <w:rsid w:val="008A5224"/>
    <w:rsid w:val="008A52F9"/>
    <w:rsid w:val="008A589A"/>
    <w:rsid w:val="008A6265"/>
    <w:rsid w:val="008B0D00"/>
    <w:rsid w:val="008B2739"/>
    <w:rsid w:val="008B2E83"/>
    <w:rsid w:val="008B4DFB"/>
    <w:rsid w:val="008B643A"/>
    <w:rsid w:val="008C0ABC"/>
    <w:rsid w:val="008C1D3E"/>
    <w:rsid w:val="008C300D"/>
    <w:rsid w:val="008C347B"/>
    <w:rsid w:val="008C3605"/>
    <w:rsid w:val="008C464C"/>
    <w:rsid w:val="008C6216"/>
    <w:rsid w:val="008C62BA"/>
    <w:rsid w:val="008C67BD"/>
    <w:rsid w:val="008C6CCD"/>
    <w:rsid w:val="008D0CE0"/>
    <w:rsid w:val="008D2D24"/>
    <w:rsid w:val="008D3A1A"/>
    <w:rsid w:val="008D4F7E"/>
    <w:rsid w:val="008D55E7"/>
    <w:rsid w:val="008D649B"/>
    <w:rsid w:val="008D70B2"/>
    <w:rsid w:val="008E5F4D"/>
    <w:rsid w:val="008E7BC7"/>
    <w:rsid w:val="008F2666"/>
    <w:rsid w:val="008F6126"/>
    <w:rsid w:val="008F6F1A"/>
    <w:rsid w:val="008F7D53"/>
    <w:rsid w:val="00900351"/>
    <w:rsid w:val="00901816"/>
    <w:rsid w:val="00902280"/>
    <w:rsid w:val="00902965"/>
    <w:rsid w:val="009031E6"/>
    <w:rsid w:val="00903300"/>
    <w:rsid w:val="009043D4"/>
    <w:rsid w:val="009103B8"/>
    <w:rsid w:val="00910EE7"/>
    <w:rsid w:val="00911D77"/>
    <w:rsid w:val="00912AB4"/>
    <w:rsid w:val="009139FD"/>
    <w:rsid w:val="009145FA"/>
    <w:rsid w:val="00917577"/>
    <w:rsid w:val="00917FE9"/>
    <w:rsid w:val="0092022B"/>
    <w:rsid w:val="0092085A"/>
    <w:rsid w:val="00921010"/>
    <w:rsid w:val="00921246"/>
    <w:rsid w:val="009240B0"/>
    <w:rsid w:val="009246F1"/>
    <w:rsid w:val="009272EC"/>
    <w:rsid w:val="00931437"/>
    <w:rsid w:val="00932551"/>
    <w:rsid w:val="00934DFF"/>
    <w:rsid w:val="00936326"/>
    <w:rsid w:val="00937094"/>
    <w:rsid w:val="009405A0"/>
    <w:rsid w:val="00940955"/>
    <w:rsid w:val="00941919"/>
    <w:rsid w:val="00941A5F"/>
    <w:rsid w:val="00942FDA"/>
    <w:rsid w:val="00943ADC"/>
    <w:rsid w:val="00945584"/>
    <w:rsid w:val="0094605C"/>
    <w:rsid w:val="00952872"/>
    <w:rsid w:val="0095366C"/>
    <w:rsid w:val="0095391A"/>
    <w:rsid w:val="009548F9"/>
    <w:rsid w:val="00955499"/>
    <w:rsid w:val="00955553"/>
    <w:rsid w:val="00956BD8"/>
    <w:rsid w:val="00957A95"/>
    <w:rsid w:val="009637BF"/>
    <w:rsid w:val="00964A03"/>
    <w:rsid w:val="009651DC"/>
    <w:rsid w:val="00965682"/>
    <w:rsid w:val="00970432"/>
    <w:rsid w:val="00970A81"/>
    <w:rsid w:val="0097106E"/>
    <w:rsid w:val="0097108F"/>
    <w:rsid w:val="00972CFB"/>
    <w:rsid w:val="00973B8E"/>
    <w:rsid w:val="00973D70"/>
    <w:rsid w:val="00974154"/>
    <w:rsid w:val="009743DD"/>
    <w:rsid w:val="00974567"/>
    <w:rsid w:val="00974C31"/>
    <w:rsid w:val="00974D29"/>
    <w:rsid w:val="00974FCF"/>
    <w:rsid w:val="00975C71"/>
    <w:rsid w:val="00976054"/>
    <w:rsid w:val="0097726B"/>
    <w:rsid w:val="009840D7"/>
    <w:rsid w:val="00986AA5"/>
    <w:rsid w:val="009920C4"/>
    <w:rsid w:val="00997360"/>
    <w:rsid w:val="009A04F0"/>
    <w:rsid w:val="009A050C"/>
    <w:rsid w:val="009A2137"/>
    <w:rsid w:val="009A2546"/>
    <w:rsid w:val="009A33D9"/>
    <w:rsid w:val="009A3D7D"/>
    <w:rsid w:val="009A401F"/>
    <w:rsid w:val="009A4525"/>
    <w:rsid w:val="009A48BF"/>
    <w:rsid w:val="009A5D3E"/>
    <w:rsid w:val="009A5FF9"/>
    <w:rsid w:val="009A6038"/>
    <w:rsid w:val="009A61DA"/>
    <w:rsid w:val="009A63EC"/>
    <w:rsid w:val="009A63F1"/>
    <w:rsid w:val="009A6992"/>
    <w:rsid w:val="009B17FE"/>
    <w:rsid w:val="009B3F79"/>
    <w:rsid w:val="009B5B25"/>
    <w:rsid w:val="009B6E8B"/>
    <w:rsid w:val="009C01A1"/>
    <w:rsid w:val="009C1810"/>
    <w:rsid w:val="009C2597"/>
    <w:rsid w:val="009C3333"/>
    <w:rsid w:val="009C3D85"/>
    <w:rsid w:val="009C496D"/>
    <w:rsid w:val="009C5BCB"/>
    <w:rsid w:val="009C5CDA"/>
    <w:rsid w:val="009C6772"/>
    <w:rsid w:val="009C71E2"/>
    <w:rsid w:val="009C7B82"/>
    <w:rsid w:val="009D0F85"/>
    <w:rsid w:val="009D1538"/>
    <w:rsid w:val="009D18C7"/>
    <w:rsid w:val="009D23C8"/>
    <w:rsid w:val="009D39B7"/>
    <w:rsid w:val="009D4D27"/>
    <w:rsid w:val="009D5F15"/>
    <w:rsid w:val="009D7546"/>
    <w:rsid w:val="009E0E8C"/>
    <w:rsid w:val="009E159A"/>
    <w:rsid w:val="009E2A49"/>
    <w:rsid w:val="009E6A97"/>
    <w:rsid w:val="009F0C91"/>
    <w:rsid w:val="009F136C"/>
    <w:rsid w:val="009F4FE4"/>
    <w:rsid w:val="009F701E"/>
    <w:rsid w:val="009F7394"/>
    <w:rsid w:val="009F7995"/>
    <w:rsid w:val="009F7E46"/>
    <w:rsid w:val="00A00065"/>
    <w:rsid w:val="00A01445"/>
    <w:rsid w:val="00A0155D"/>
    <w:rsid w:val="00A020C3"/>
    <w:rsid w:val="00A025DF"/>
    <w:rsid w:val="00A02BF0"/>
    <w:rsid w:val="00A03294"/>
    <w:rsid w:val="00A0619C"/>
    <w:rsid w:val="00A06980"/>
    <w:rsid w:val="00A06DB5"/>
    <w:rsid w:val="00A071E4"/>
    <w:rsid w:val="00A106DE"/>
    <w:rsid w:val="00A1169C"/>
    <w:rsid w:val="00A11CAC"/>
    <w:rsid w:val="00A1290D"/>
    <w:rsid w:val="00A12BE8"/>
    <w:rsid w:val="00A13B55"/>
    <w:rsid w:val="00A13E1A"/>
    <w:rsid w:val="00A1582F"/>
    <w:rsid w:val="00A1770D"/>
    <w:rsid w:val="00A21ADF"/>
    <w:rsid w:val="00A21FB0"/>
    <w:rsid w:val="00A223C6"/>
    <w:rsid w:val="00A22439"/>
    <w:rsid w:val="00A22ED8"/>
    <w:rsid w:val="00A2410C"/>
    <w:rsid w:val="00A24ECD"/>
    <w:rsid w:val="00A25ED1"/>
    <w:rsid w:val="00A267C8"/>
    <w:rsid w:val="00A308B3"/>
    <w:rsid w:val="00A32423"/>
    <w:rsid w:val="00A32E1E"/>
    <w:rsid w:val="00A33053"/>
    <w:rsid w:val="00A331F1"/>
    <w:rsid w:val="00A33CFB"/>
    <w:rsid w:val="00A34A55"/>
    <w:rsid w:val="00A34F45"/>
    <w:rsid w:val="00A352C9"/>
    <w:rsid w:val="00A36E15"/>
    <w:rsid w:val="00A3737C"/>
    <w:rsid w:val="00A37E57"/>
    <w:rsid w:val="00A4026E"/>
    <w:rsid w:val="00A40B5B"/>
    <w:rsid w:val="00A4319F"/>
    <w:rsid w:val="00A43E38"/>
    <w:rsid w:val="00A461EB"/>
    <w:rsid w:val="00A46BF2"/>
    <w:rsid w:val="00A47B88"/>
    <w:rsid w:val="00A52F7E"/>
    <w:rsid w:val="00A533B6"/>
    <w:rsid w:val="00A548F3"/>
    <w:rsid w:val="00A55490"/>
    <w:rsid w:val="00A57571"/>
    <w:rsid w:val="00A606A1"/>
    <w:rsid w:val="00A6239E"/>
    <w:rsid w:val="00A6410A"/>
    <w:rsid w:val="00A65211"/>
    <w:rsid w:val="00A65C11"/>
    <w:rsid w:val="00A67070"/>
    <w:rsid w:val="00A67323"/>
    <w:rsid w:val="00A673FE"/>
    <w:rsid w:val="00A678E2"/>
    <w:rsid w:val="00A67AC7"/>
    <w:rsid w:val="00A70B02"/>
    <w:rsid w:val="00A71CE9"/>
    <w:rsid w:val="00A720D8"/>
    <w:rsid w:val="00A72873"/>
    <w:rsid w:val="00A72E4B"/>
    <w:rsid w:val="00A72F57"/>
    <w:rsid w:val="00A7431D"/>
    <w:rsid w:val="00A74F3B"/>
    <w:rsid w:val="00A764FA"/>
    <w:rsid w:val="00A777CD"/>
    <w:rsid w:val="00A80381"/>
    <w:rsid w:val="00A81BE4"/>
    <w:rsid w:val="00A81C47"/>
    <w:rsid w:val="00A81EF0"/>
    <w:rsid w:val="00A85039"/>
    <w:rsid w:val="00A867FE"/>
    <w:rsid w:val="00A9080A"/>
    <w:rsid w:val="00A93123"/>
    <w:rsid w:val="00A9365B"/>
    <w:rsid w:val="00A94FBB"/>
    <w:rsid w:val="00A95D08"/>
    <w:rsid w:val="00A97623"/>
    <w:rsid w:val="00A97D7E"/>
    <w:rsid w:val="00AA1D99"/>
    <w:rsid w:val="00AA26C3"/>
    <w:rsid w:val="00AA54A0"/>
    <w:rsid w:val="00AB400B"/>
    <w:rsid w:val="00AB48FB"/>
    <w:rsid w:val="00AB6474"/>
    <w:rsid w:val="00AB776C"/>
    <w:rsid w:val="00AC00F5"/>
    <w:rsid w:val="00AC0C42"/>
    <w:rsid w:val="00AC236F"/>
    <w:rsid w:val="00AC497A"/>
    <w:rsid w:val="00AC4A93"/>
    <w:rsid w:val="00AC7EA5"/>
    <w:rsid w:val="00AD0785"/>
    <w:rsid w:val="00AD0791"/>
    <w:rsid w:val="00AD23DF"/>
    <w:rsid w:val="00AD5F1A"/>
    <w:rsid w:val="00AD74B1"/>
    <w:rsid w:val="00AD7D51"/>
    <w:rsid w:val="00AE1841"/>
    <w:rsid w:val="00AE3AE7"/>
    <w:rsid w:val="00AE4E06"/>
    <w:rsid w:val="00AE6381"/>
    <w:rsid w:val="00AE6AE2"/>
    <w:rsid w:val="00AE7211"/>
    <w:rsid w:val="00AE7B17"/>
    <w:rsid w:val="00AF038C"/>
    <w:rsid w:val="00AF2442"/>
    <w:rsid w:val="00AF2E52"/>
    <w:rsid w:val="00AF3C81"/>
    <w:rsid w:val="00AF4646"/>
    <w:rsid w:val="00AF72D2"/>
    <w:rsid w:val="00B0412C"/>
    <w:rsid w:val="00B04980"/>
    <w:rsid w:val="00B06CB4"/>
    <w:rsid w:val="00B07650"/>
    <w:rsid w:val="00B10BBB"/>
    <w:rsid w:val="00B10F09"/>
    <w:rsid w:val="00B11110"/>
    <w:rsid w:val="00B11562"/>
    <w:rsid w:val="00B12B4B"/>
    <w:rsid w:val="00B12E01"/>
    <w:rsid w:val="00B12FE7"/>
    <w:rsid w:val="00B15A81"/>
    <w:rsid w:val="00B16EB0"/>
    <w:rsid w:val="00B20382"/>
    <w:rsid w:val="00B206DC"/>
    <w:rsid w:val="00B21E8A"/>
    <w:rsid w:val="00B22326"/>
    <w:rsid w:val="00B25D4B"/>
    <w:rsid w:val="00B26FC3"/>
    <w:rsid w:val="00B30909"/>
    <w:rsid w:val="00B30B5E"/>
    <w:rsid w:val="00B3282F"/>
    <w:rsid w:val="00B32F09"/>
    <w:rsid w:val="00B3588C"/>
    <w:rsid w:val="00B3590E"/>
    <w:rsid w:val="00B35E7F"/>
    <w:rsid w:val="00B363C8"/>
    <w:rsid w:val="00B37AD6"/>
    <w:rsid w:val="00B4178C"/>
    <w:rsid w:val="00B41EEF"/>
    <w:rsid w:val="00B43F54"/>
    <w:rsid w:val="00B446BC"/>
    <w:rsid w:val="00B46C72"/>
    <w:rsid w:val="00B4769F"/>
    <w:rsid w:val="00B47D49"/>
    <w:rsid w:val="00B52F08"/>
    <w:rsid w:val="00B53953"/>
    <w:rsid w:val="00B5692A"/>
    <w:rsid w:val="00B57208"/>
    <w:rsid w:val="00B57EE1"/>
    <w:rsid w:val="00B57F18"/>
    <w:rsid w:val="00B57F56"/>
    <w:rsid w:val="00B605E9"/>
    <w:rsid w:val="00B616B9"/>
    <w:rsid w:val="00B6193D"/>
    <w:rsid w:val="00B61E62"/>
    <w:rsid w:val="00B63287"/>
    <w:rsid w:val="00B656E8"/>
    <w:rsid w:val="00B6777E"/>
    <w:rsid w:val="00B67DC7"/>
    <w:rsid w:val="00B75F52"/>
    <w:rsid w:val="00B8102A"/>
    <w:rsid w:val="00B81426"/>
    <w:rsid w:val="00B8149B"/>
    <w:rsid w:val="00B81BB8"/>
    <w:rsid w:val="00B81D33"/>
    <w:rsid w:val="00B84774"/>
    <w:rsid w:val="00B84964"/>
    <w:rsid w:val="00B85BE8"/>
    <w:rsid w:val="00B85F3F"/>
    <w:rsid w:val="00B863EF"/>
    <w:rsid w:val="00B86AF9"/>
    <w:rsid w:val="00B876E1"/>
    <w:rsid w:val="00B87B13"/>
    <w:rsid w:val="00B901EC"/>
    <w:rsid w:val="00B9022A"/>
    <w:rsid w:val="00B91BC2"/>
    <w:rsid w:val="00B92981"/>
    <w:rsid w:val="00B952B0"/>
    <w:rsid w:val="00B953FB"/>
    <w:rsid w:val="00B959C2"/>
    <w:rsid w:val="00B97252"/>
    <w:rsid w:val="00BA01A7"/>
    <w:rsid w:val="00BA0BFF"/>
    <w:rsid w:val="00BA23E6"/>
    <w:rsid w:val="00BA45F7"/>
    <w:rsid w:val="00BA47AA"/>
    <w:rsid w:val="00BA7EA5"/>
    <w:rsid w:val="00BB0653"/>
    <w:rsid w:val="00BB12AD"/>
    <w:rsid w:val="00BB2DA6"/>
    <w:rsid w:val="00BB3395"/>
    <w:rsid w:val="00BB3650"/>
    <w:rsid w:val="00BB676B"/>
    <w:rsid w:val="00BB7233"/>
    <w:rsid w:val="00BB728C"/>
    <w:rsid w:val="00BC0AE8"/>
    <w:rsid w:val="00BC1498"/>
    <w:rsid w:val="00BC4359"/>
    <w:rsid w:val="00BC4969"/>
    <w:rsid w:val="00BC65D7"/>
    <w:rsid w:val="00BC6AA4"/>
    <w:rsid w:val="00BC6E41"/>
    <w:rsid w:val="00BC7719"/>
    <w:rsid w:val="00BC77AD"/>
    <w:rsid w:val="00BD0072"/>
    <w:rsid w:val="00BD0C38"/>
    <w:rsid w:val="00BD18B7"/>
    <w:rsid w:val="00BD23B2"/>
    <w:rsid w:val="00BD34DC"/>
    <w:rsid w:val="00BD3C37"/>
    <w:rsid w:val="00BD4343"/>
    <w:rsid w:val="00BD4C29"/>
    <w:rsid w:val="00BE3485"/>
    <w:rsid w:val="00BE3806"/>
    <w:rsid w:val="00BE579D"/>
    <w:rsid w:val="00BE5C22"/>
    <w:rsid w:val="00BE6B6E"/>
    <w:rsid w:val="00BF0BF2"/>
    <w:rsid w:val="00BF1CA0"/>
    <w:rsid w:val="00BF41DF"/>
    <w:rsid w:val="00BF5237"/>
    <w:rsid w:val="00BF6268"/>
    <w:rsid w:val="00C00892"/>
    <w:rsid w:val="00C00E4D"/>
    <w:rsid w:val="00C05720"/>
    <w:rsid w:val="00C05A97"/>
    <w:rsid w:val="00C05F84"/>
    <w:rsid w:val="00C060E7"/>
    <w:rsid w:val="00C11905"/>
    <w:rsid w:val="00C138DD"/>
    <w:rsid w:val="00C142B5"/>
    <w:rsid w:val="00C14E95"/>
    <w:rsid w:val="00C202E8"/>
    <w:rsid w:val="00C22022"/>
    <w:rsid w:val="00C230A9"/>
    <w:rsid w:val="00C2315D"/>
    <w:rsid w:val="00C236D4"/>
    <w:rsid w:val="00C2415E"/>
    <w:rsid w:val="00C24824"/>
    <w:rsid w:val="00C254D2"/>
    <w:rsid w:val="00C262AE"/>
    <w:rsid w:val="00C31DFF"/>
    <w:rsid w:val="00C31F8F"/>
    <w:rsid w:val="00C3307D"/>
    <w:rsid w:val="00C339A9"/>
    <w:rsid w:val="00C3571E"/>
    <w:rsid w:val="00C374B7"/>
    <w:rsid w:val="00C40A0E"/>
    <w:rsid w:val="00C40EED"/>
    <w:rsid w:val="00C41293"/>
    <w:rsid w:val="00C4377C"/>
    <w:rsid w:val="00C4413D"/>
    <w:rsid w:val="00C443A9"/>
    <w:rsid w:val="00C449DB"/>
    <w:rsid w:val="00C44D4A"/>
    <w:rsid w:val="00C45DB5"/>
    <w:rsid w:val="00C46C23"/>
    <w:rsid w:val="00C52800"/>
    <w:rsid w:val="00C52D2D"/>
    <w:rsid w:val="00C53D82"/>
    <w:rsid w:val="00C553AB"/>
    <w:rsid w:val="00C563BD"/>
    <w:rsid w:val="00C607DC"/>
    <w:rsid w:val="00C6268A"/>
    <w:rsid w:val="00C628D4"/>
    <w:rsid w:val="00C62B06"/>
    <w:rsid w:val="00C67779"/>
    <w:rsid w:val="00C72F4C"/>
    <w:rsid w:val="00C737B1"/>
    <w:rsid w:val="00C74D7E"/>
    <w:rsid w:val="00C76B1F"/>
    <w:rsid w:val="00C7779F"/>
    <w:rsid w:val="00C8016E"/>
    <w:rsid w:val="00C80459"/>
    <w:rsid w:val="00C81158"/>
    <w:rsid w:val="00C82339"/>
    <w:rsid w:val="00C83086"/>
    <w:rsid w:val="00C83435"/>
    <w:rsid w:val="00C91FFE"/>
    <w:rsid w:val="00C92827"/>
    <w:rsid w:val="00C92CDE"/>
    <w:rsid w:val="00C93770"/>
    <w:rsid w:val="00C94DE9"/>
    <w:rsid w:val="00C96E12"/>
    <w:rsid w:val="00C97914"/>
    <w:rsid w:val="00C97E24"/>
    <w:rsid w:val="00CA32A7"/>
    <w:rsid w:val="00CA3889"/>
    <w:rsid w:val="00CA63FA"/>
    <w:rsid w:val="00CA70DF"/>
    <w:rsid w:val="00CA7707"/>
    <w:rsid w:val="00CB19C5"/>
    <w:rsid w:val="00CB3F8C"/>
    <w:rsid w:val="00CB4A38"/>
    <w:rsid w:val="00CB70BC"/>
    <w:rsid w:val="00CB71C4"/>
    <w:rsid w:val="00CC21FB"/>
    <w:rsid w:val="00CC5FC4"/>
    <w:rsid w:val="00CC78F9"/>
    <w:rsid w:val="00CD0385"/>
    <w:rsid w:val="00CD1900"/>
    <w:rsid w:val="00CD1F5F"/>
    <w:rsid w:val="00CD2CBB"/>
    <w:rsid w:val="00CD3146"/>
    <w:rsid w:val="00CD3181"/>
    <w:rsid w:val="00CD365A"/>
    <w:rsid w:val="00CD490C"/>
    <w:rsid w:val="00CD5058"/>
    <w:rsid w:val="00CD548F"/>
    <w:rsid w:val="00CD7CB5"/>
    <w:rsid w:val="00CE2633"/>
    <w:rsid w:val="00CE3B70"/>
    <w:rsid w:val="00CE6AA6"/>
    <w:rsid w:val="00CF12A2"/>
    <w:rsid w:val="00CF16D3"/>
    <w:rsid w:val="00CF4800"/>
    <w:rsid w:val="00CF4A4A"/>
    <w:rsid w:val="00CF5B72"/>
    <w:rsid w:val="00CF5FCE"/>
    <w:rsid w:val="00CF6E2F"/>
    <w:rsid w:val="00D00205"/>
    <w:rsid w:val="00D03234"/>
    <w:rsid w:val="00D06730"/>
    <w:rsid w:val="00D10596"/>
    <w:rsid w:val="00D13D6B"/>
    <w:rsid w:val="00D13DED"/>
    <w:rsid w:val="00D14008"/>
    <w:rsid w:val="00D150CF"/>
    <w:rsid w:val="00D1552A"/>
    <w:rsid w:val="00D21D63"/>
    <w:rsid w:val="00D23580"/>
    <w:rsid w:val="00D23FC9"/>
    <w:rsid w:val="00D27F33"/>
    <w:rsid w:val="00D325DC"/>
    <w:rsid w:val="00D33B3C"/>
    <w:rsid w:val="00D3410A"/>
    <w:rsid w:val="00D34B85"/>
    <w:rsid w:val="00D357BC"/>
    <w:rsid w:val="00D35F5F"/>
    <w:rsid w:val="00D369BE"/>
    <w:rsid w:val="00D36EAB"/>
    <w:rsid w:val="00D37500"/>
    <w:rsid w:val="00D37826"/>
    <w:rsid w:val="00D4095F"/>
    <w:rsid w:val="00D41F32"/>
    <w:rsid w:val="00D42A33"/>
    <w:rsid w:val="00D44E7D"/>
    <w:rsid w:val="00D51284"/>
    <w:rsid w:val="00D51436"/>
    <w:rsid w:val="00D541E8"/>
    <w:rsid w:val="00D54C10"/>
    <w:rsid w:val="00D554CE"/>
    <w:rsid w:val="00D55B5E"/>
    <w:rsid w:val="00D57CAF"/>
    <w:rsid w:val="00D61ECF"/>
    <w:rsid w:val="00D63091"/>
    <w:rsid w:val="00D632D9"/>
    <w:rsid w:val="00D652B5"/>
    <w:rsid w:val="00D66108"/>
    <w:rsid w:val="00D71CAD"/>
    <w:rsid w:val="00D7232B"/>
    <w:rsid w:val="00D73BA3"/>
    <w:rsid w:val="00D73C32"/>
    <w:rsid w:val="00D741A6"/>
    <w:rsid w:val="00D74271"/>
    <w:rsid w:val="00D7509E"/>
    <w:rsid w:val="00D75CE1"/>
    <w:rsid w:val="00D7651B"/>
    <w:rsid w:val="00D76FCD"/>
    <w:rsid w:val="00D83FC4"/>
    <w:rsid w:val="00D845BA"/>
    <w:rsid w:val="00D846C5"/>
    <w:rsid w:val="00D873FD"/>
    <w:rsid w:val="00D906E4"/>
    <w:rsid w:val="00D953EF"/>
    <w:rsid w:val="00D95B31"/>
    <w:rsid w:val="00D96031"/>
    <w:rsid w:val="00D962FC"/>
    <w:rsid w:val="00D97A82"/>
    <w:rsid w:val="00DA0F2A"/>
    <w:rsid w:val="00DA20F7"/>
    <w:rsid w:val="00DA5FE8"/>
    <w:rsid w:val="00DA6D2C"/>
    <w:rsid w:val="00DB321D"/>
    <w:rsid w:val="00DB3282"/>
    <w:rsid w:val="00DB3C69"/>
    <w:rsid w:val="00DB70CC"/>
    <w:rsid w:val="00DB75D7"/>
    <w:rsid w:val="00DC015E"/>
    <w:rsid w:val="00DC16C7"/>
    <w:rsid w:val="00DC6797"/>
    <w:rsid w:val="00DC7010"/>
    <w:rsid w:val="00DC740A"/>
    <w:rsid w:val="00DD3E47"/>
    <w:rsid w:val="00DD4BEE"/>
    <w:rsid w:val="00DD740F"/>
    <w:rsid w:val="00DD7E76"/>
    <w:rsid w:val="00DE1C50"/>
    <w:rsid w:val="00DE679A"/>
    <w:rsid w:val="00DE6C9C"/>
    <w:rsid w:val="00DE77D2"/>
    <w:rsid w:val="00DE7AAF"/>
    <w:rsid w:val="00DF067F"/>
    <w:rsid w:val="00DF2752"/>
    <w:rsid w:val="00DF6332"/>
    <w:rsid w:val="00DF655F"/>
    <w:rsid w:val="00DF70C0"/>
    <w:rsid w:val="00DF79B4"/>
    <w:rsid w:val="00E0023A"/>
    <w:rsid w:val="00E00331"/>
    <w:rsid w:val="00E011B6"/>
    <w:rsid w:val="00E011B8"/>
    <w:rsid w:val="00E04E32"/>
    <w:rsid w:val="00E057CC"/>
    <w:rsid w:val="00E0633B"/>
    <w:rsid w:val="00E10763"/>
    <w:rsid w:val="00E10EE1"/>
    <w:rsid w:val="00E11827"/>
    <w:rsid w:val="00E11CEC"/>
    <w:rsid w:val="00E11E01"/>
    <w:rsid w:val="00E13D85"/>
    <w:rsid w:val="00E14067"/>
    <w:rsid w:val="00E14EBE"/>
    <w:rsid w:val="00E15A93"/>
    <w:rsid w:val="00E17A26"/>
    <w:rsid w:val="00E17DEA"/>
    <w:rsid w:val="00E17E41"/>
    <w:rsid w:val="00E2009E"/>
    <w:rsid w:val="00E21B98"/>
    <w:rsid w:val="00E2287F"/>
    <w:rsid w:val="00E22ACD"/>
    <w:rsid w:val="00E24672"/>
    <w:rsid w:val="00E250DF"/>
    <w:rsid w:val="00E25F0D"/>
    <w:rsid w:val="00E276B2"/>
    <w:rsid w:val="00E2795E"/>
    <w:rsid w:val="00E27A76"/>
    <w:rsid w:val="00E345AD"/>
    <w:rsid w:val="00E349AE"/>
    <w:rsid w:val="00E363CB"/>
    <w:rsid w:val="00E37572"/>
    <w:rsid w:val="00E400BF"/>
    <w:rsid w:val="00E40B22"/>
    <w:rsid w:val="00E423E0"/>
    <w:rsid w:val="00E43272"/>
    <w:rsid w:val="00E46728"/>
    <w:rsid w:val="00E468E5"/>
    <w:rsid w:val="00E504C7"/>
    <w:rsid w:val="00E50AC6"/>
    <w:rsid w:val="00E50D83"/>
    <w:rsid w:val="00E513FC"/>
    <w:rsid w:val="00E5266A"/>
    <w:rsid w:val="00E53A1B"/>
    <w:rsid w:val="00E54A0F"/>
    <w:rsid w:val="00E55698"/>
    <w:rsid w:val="00E55D07"/>
    <w:rsid w:val="00E57DCD"/>
    <w:rsid w:val="00E60B79"/>
    <w:rsid w:val="00E6252A"/>
    <w:rsid w:val="00E664B4"/>
    <w:rsid w:val="00E66870"/>
    <w:rsid w:val="00E67171"/>
    <w:rsid w:val="00E67C03"/>
    <w:rsid w:val="00E708B0"/>
    <w:rsid w:val="00E726BE"/>
    <w:rsid w:val="00E72923"/>
    <w:rsid w:val="00E77951"/>
    <w:rsid w:val="00E81A37"/>
    <w:rsid w:val="00E821C5"/>
    <w:rsid w:val="00E825C9"/>
    <w:rsid w:val="00E84F56"/>
    <w:rsid w:val="00E85E79"/>
    <w:rsid w:val="00E91918"/>
    <w:rsid w:val="00E91C8B"/>
    <w:rsid w:val="00E94099"/>
    <w:rsid w:val="00E942E6"/>
    <w:rsid w:val="00E94963"/>
    <w:rsid w:val="00E96DAA"/>
    <w:rsid w:val="00E978B1"/>
    <w:rsid w:val="00EA4FDA"/>
    <w:rsid w:val="00EA51CE"/>
    <w:rsid w:val="00EA5576"/>
    <w:rsid w:val="00EA58DE"/>
    <w:rsid w:val="00EA5FBF"/>
    <w:rsid w:val="00EA7FE5"/>
    <w:rsid w:val="00EB0868"/>
    <w:rsid w:val="00EB1CE0"/>
    <w:rsid w:val="00EB1CF9"/>
    <w:rsid w:val="00EB6C91"/>
    <w:rsid w:val="00EB6E92"/>
    <w:rsid w:val="00EC068C"/>
    <w:rsid w:val="00EC09A3"/>
    <w:rsid w:val="00EC11C8"/>
    <w:rsid w:val="00EC799D"/>
    <w:rsid w:val="00ED0CF5"/>
    <w:rsid w:val="00ED5055"/>
    <w:rsid w:val="00ED5386"/>
    <w:rsid w:val="00ED6270"/>
    <w:rsid w:val="00EE0A39"/>
    <w:rsid w:val="00EE4428"/>
    <w:rsid w:val="00EE67CC"/>
    <w:rsid w:val="00EF2A74"/>
    <w:rsid w:val="00EF4127"/>
    <w:rsid w:val="00EF48E2"/>
    <w:rsid w:val="00EF5BFA"/>
    <w:rsid w:val="00EF6BB8"/>
    <w:rsid w:val="00EF7C87"/>
    <w:rsid w:val="00F02E0E"/>
    <w:rsid w:val="00F036EC"/>
    <w:rsid w:val="00F03C2C"/>
    <w:rsid w:val="00F04DE2"/>
    <w:rsid w:val="00F052D3"/>
    <w:rsid w:val="00F05FF7"/>
    <w:rsid w:val="00F0688A"/>
    <w:rsid w:val="00F10625"/>
    <w:rsid w:val="00F12CD5"/>
    <w:rsid w:val="00F13BE6"/>
    <w:rsid w:val="00F149D6"/>
    <w:rsid w:val="00F153FB"/>
    <w:rsid w:val="00F169AC"/>
    <w:rsid w:val="00F16CC8"/>
    <w:rsid w:val="00F17948"/>
    <w:rsid w:val="00F21078"/>
    <w:rsid w:val="00F21EC3"/>
    <w:rsid w:val="00F254C0"/>
    <w:rsid w:val="00F2685E"/>
    <w:rsid w:val="00F32CC4"/>
    <w:rsid w:val="00F335DA"/>
    <w:rsid w:val="00F3362F"/>
    <w:rsid w:val="00F3409F"/>
    <w:rsid w:val="00F37A15"/>
    <w:rsid w:val="00F41127"/>
    <w:rsid w:val="00F4232F"/>
    <w:rsid w:val="00F449A7"/>
    <w:rsid w:val="00F5274C"/>
    <w:rsid w:val="00F52F74"/>
    <w:rsid w:val="00F53E20"/>
    <w:rsid w:val="00F56320"/>
    <w:rsid w:val="00F563B8"/>
    <w:rsid w:val="00F57B65"/>
    <w:rsid w:val="00F61698"/>
    <w:rsid w:val="00F64989"/>
    <w:rsid w:val="00F6628B"/>
    <w:rsid w:val="00F66DF9"/>
    <w:rsid w:val="00F67550"/>
    <w:rsid w:val="00F678A1"/>
    <w:rsid w:val="00F7049F"/>
    <w:rsid w:val="00F72DC0"/>
    <w:rsid w:val="00F76640"/>
    <w:rsid w:val="00F76F03"/>
    <w:rsid w:val="00F77CBD"/>
    <w:rsid w:val="00F81695"/>
    <w:rsid w:val="00F83010"/>
    <w:rsid w:val="00F834E0"/>
    <w:rsid w:val="00F83A63"/>
    <w:rsid w:val="00F87846"/>
    <w:rsid w:val="00F9031F"/>
    <w:rsid w:val="00F90DFC"/>
    <w:rsid w:val="00F92C75"/>
    <w:rsid w:val="00F944EC"/>
    <w:rsid w:val="00F96EED"/>
    <w:rsid w:val="00FA1251"/>
    <w:rsid w:val="00FA1B14"/>
    <w:rsid w:val="00FA2702"/>
    <w:rsid w:val="00FA442B"/>
    <w:rsid w:val="00FA50BB"/>
    <w:rsid w:val="00FA6523"/>
    <w:rsid w:val="00FA6ADB"/>
    <w:rsid w:val="00FA6D2A"/>
    <w:rsid w:val="00FB0365"/>
    <w:rsid w:val="00FB11E7"/>
    <w:rsid w:val="00FB1F03"/>
    <w:rsid w:val="00FB29C5"/>
    <w:rsid w:val="00FB3212"/>
    <w:rsid w:val="00FB488E"/>
    <w:rsid w:val="00FB4E97"/>
    <w:rsid w:val="00FB785D"/>
    <w:rsid w:val="00FC0062"/>
    <w:rsid w:val="00FC603E"/>
    <w:rsid w:val="00FC75E4"/>
    <w:rsid w:val="00FD1CB0"/>
    <w:rsid w:val="00FD5BA9"/>
    <w:rsid w:val="00FD715A"/>
    <w:rsid w:val="00FE1C19"/>
    <w:rsid w:val="00FE2CEA"/>
    <w:rsid w:val="00FE3E0A"/>
    <w:rsid w:val="00FE5587"/>
    <w:rsid w:val="00FE5CA8"/>
    <w:rsid w:val="00FE5D10"/>
    <w:rsid w:val="00FE6117"/>
    <w:rsid w:val="00FF0E2B"/>
    <w:rsid w:val="00FF2F6B"/>
    <w:rsid w:val="00FF3A82"/>
    <w:rsid w:val="00FF3F06"/>
    <w:rsid w:val="00FF41A9"/>
    <w:rsid w:val="00FF4EB7"/>
    <w:rsid w:val="00FF57EB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07"/>
  </w:style>
  <w:style w:type="paragraph" w:styleId="Heading1">
    <w:name w:val="heading 1"/>
    <w:aliases w:val="بند رئيسى وسط السطر Char,بند رئيسى وسط السطر,بند رئيسى وسط السطر Char Char Char"/>
    <w:basedOn w:val="Normal"/>
    <w:next w:val="Normal"/>
    <w:link w:val="Heading1Char"/>
    <w:qFormat/>
    <w:rsid w:val="008E7BC7"/>
    <w:pPr>
      <w:keepNext/>
      <w:keepLines/>
      <w:spacing w:before="320" w:after="40"/>
      <w:ind w:right="57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C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BC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BC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BC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BC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BC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BC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BC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1Char">
    <w:name w:val="Heading 1 Char"/>
    <w:aliases w:val="بند رئيسى وسط السطر Char Char,بند رئيسى وسط السطر Char1,بند رئيسى وسط السطر Char Char Char Char"/>
    <w:basedOn w:val="DefaultParagraphFont"/>
    <w:link w:val="Heading1"/>
    <w:uiPriority w:val="9"/>
    <w:rsid w:val="008E7BC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BC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B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BC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B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BC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BC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BC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B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7BC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E7BC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BC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7BC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E7BC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E7BC7"/>
    <w:rPr>
      <w:i/>
      <w:iCs/>
      <w:color w:val="auto"/>
    </w:rPr>
  </w:style>
  <w:style w:type="paragraph" w:styleId="NoSpacing">
    <w:name w:val="No Spacing"/>
    <w:uiPriority w:val="1"/>
    <w:qFormat/>
    <w:rsid w:val="008E7B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7BC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7BC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B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BC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BC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E7BC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7BC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BC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E7B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8E7B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C7"/>
  </w:style>
  <w:style w:type="paragraph" w:styleId="Footer">
    <w:name w:val="footer"/>
    <w:basedOn w:val="Normal"/>
    <w:link w:val="FooterChar"/>
    <w:uiPriority w:val="99"/>
    <w:unhideWhenUsed/>
    <w:rsid w:val="008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C7"/>
  </w:style>
  <w:style w:type="table" w:styleId="TableGrid">
    <w:name w:val="Table Grid"/>
    <w:basedOn w:val="TableNormal"/>
    <w:uiPriority w:val="39"/>
    <w:rsid w:val="0090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E67171"/>
  </w:style>
  <w:style w:type="paragraph" w:customStyle="1" w:styleId="a0">
    <w:name w:val="مقدمة"/>
    <w:basedOn w:val="Normal"/>
    <w:link w:val="Char"/>
    <w:qFormat/>
    <w:rsid w:val="00E67171"/>
    <w:pPr>
      <w:bidi/>
      <w:spacing w:after="120" w:line="240" w:lineRule="auto"/>
      <w:ind w:hanging="360"/>
      <w:jc w:val="center"/>
    </w:pPr>
    <w:rPr>
      <w:rFonts w:ascii="Cairo" w:eastAsia="Times New Roman" w:hAnsi="Cairo" w:cs="Cairo"/>
      <w:b/>
      <w:bCs/>
      <w:color w:val="000000"/>
      <w:sz w:val="32"/>
      <w:szCs w:val="32"/>
      <w:lang w:eastAsia="fr-FR"/>
    </w:rPr>
  </w:style>
  <w:style w:type="paragraph" w:customStyle="1" w:styleId="a1">
    <w:name w:val="فقرة مقدمة"/>
    <w:basedOn w:val="Normal"/>
    <w:link w:val="Char0"/>
    <w:qFormat/>
    <w:rsid w:val="00E67171"/>
    <w:pPr>
      <w:bidi/>
      <w:spacing w:after="120" w:line="240" w:lineRule="auto"/>
      <w:ind w:right="-284" w:hanging="360"/>
    </w:pPr>
    <w:rPr>
      <w:rFonts w:ascii="Cairo" w:eastAsia="Times New Roman" w:hAnsi="Cairo" w:cs="Cairo"/>
      <w:color w:val="000000"/>
      <w:sz w:val="24"/>
      <w:szCs w:val="24"/>
      <w:lang w:eastAsia="fr-FR"/>
    </w:rPr>
  </w:style>
  <w:style w:type="character" w:customStyle="1" w:styleId="Char">
    <w:name w:val="مقدمة Char"/>
    <w:basedOn w:val="DefaultParagraphFont"/>
    <w:link w:val="a0"/>
    <w:rsid w:val="00E67171"/>
    <w:rPr>
      <w:rFonts w:ascii="Cairo" w:eastAsia="Times New Roman" w:hAnsi="Cairo" w:cs="Cairo"/>
      <w:b/>
      <w:bCs/>
      <w:color w:val="000000"/>
      <w:sz w:val="32"/>
      <w:szCs w:val="32"/>
      <w:lang w:eastAsia="fr-FR"/>
    </w:rPr>
  </w:style>
  <w:style w:type="paragraph" w:customStyle="1" w:styleId="a2">
    <w:name w:val="عنوان مواصفة في مقدمة"/>
    <w:basedOn w:val="a1"/>
    <w:link w:val="Char1"/>
    <w:rsid w:val="00E67171"/>
  </w:style>
  <w:style w:type="character" w:customStyle="1" w:styleId="Char0">
    <w:name w:val="فقرة مقدمة Char"/>
    <w:basedOn w:val="DefaultParagraphFont"/>
    <w:link w:val="a1"/>
    <w:rsid w:val="00E67171"/>
    <w:rPr>
      <w:rFonts w:ascii="Cairo" w:eastAsia="Times New Roman" w:hAnsi="Cairo" w:cs="Cairo"/>
      <w:color w:val="000000"/>
      <w:sz w:val="24"/>
      <w:szCs w:val="24"/>
      <w:lang w:eastAsia="fr-FR"/>
    </w:rPr>
  </w:style>
  <w:style w:type="paragraph" w:customStyle="1" w:styleId="a3">
    <w:name w:val="عنوان مواصفة  مقدمة"/>
    <w:basedOn w:val="a1"/>
    <w:link w:val="Char2"/>
    <w:qFormat/>
    <w:rsid w:val="00E67171"/>
    <w:rPr>
      <w:b/>
      <w:bCs/>
    </w:rPr>
  </w:style>
  <w:style w:type="character" w:customStyle="1" w:styleId="Char1">
    <w:name w:val="عنوان مواصفة في مقدمة Char"/>
    <w:basedOn w:val="Char0"/>
    <w:link w:val="a2"/>
    <w:rsid w:val="00E67171"/>
    <w:rPr>
      <w:rFonts w:ascii="Cairo" w:eastAsia="Times New Roman" w:hAnsi="Cairo" w:cs="Cairo"/>
      <w:color w:val="000000"/>
      <w:sz w:val="24"/>
      <w:szCs w:val="24"/>
      <w:lang w:eastAsia="fr-FR"/>
    </w:rPr>
  </w:style>
  <w:style w:type="paragraph" w:customStyle="1" w:styleId="a">
    <w:name w:val="عنوان المستوى الأول"/>
    <w:basedOn w:val="Normal"/>
    <w:link w:val="Char3"/>
    <w:rsid w:val="00306D27"/>
    <w:pPr>
      <w:numPr>
        <w:numId w:val="1"/>
      </w:numPr>
      <w:tabs>
        <w:tab w:val="right" w:pos="521"/>
      </w:tabs>
      <w:overflowPunct w:val="0"/>
      <w:autoSpaceDE w:val="0"/>
      <w:autoSpaceDN w:val="0"/>
      <w:bidi/>
      <w:adjustRightInd w:val="0"/>
      <w:spacing w:after="0" w:line="240" w:lineRule="auto"/>
      <w:ind w:left="521" w:hanging="540"/>
      <w:jc w:val="left"/>
      <w:textAlignment w:val="baseline"/>
    </w:pPr>
    <w:rPr>
      <w:rFonts w:ascii="Cairo" w:hAnsi="Cairo" w:cs="Cairo"/>
      <w:b/>
      <w:bCs/>
      <w:color w:val="62170D" w:themeColor="accent5" w:themeShade="80"/>
      <w:sz w:val="36"/>
      <w:szCs w:val="28"/>
    </w:rPr>
  </w:style>
  <w:style w:type="character" w:customStyle="1" w:styleId="Char2">
    <w:name w:val="عنوان مواصفة  مقدمة Char"/>
    <w:basedOn w:val="Char0"/>
    <w:link w:val="a3"/>
    <w:rsid w:val="00E67171"/>
    <w:rPr>
      <w:rFonts w:ascii="Cairo" w:eastAsia="Times New Roman" w:hAnsi="Cairo" w:cs="Cairo"/>
      <w:b/>
      <w:bCs/>
      <w:color w:val="000000"/>
      <w:sz w:val="24"/>
      <w:szCs w:val="24"/>
      <w:lang w:eastAsia="fr-FR"/>
    </w:rPr>
  </w:style>
  <w:style w:type="paragraph" w:customStyle="1" w:styleId="a4">
    <w:name w:val="فقرة تابعة لعنوان"/>
    <w:basedOn w:val="Normal"/>
    <w:link w:val="Char4"/>
    <w:qFormat/>
    <w:rsid w:val="00306D27"/>
    <w:pPr>
      <w:bidi/>
      <w:ind w:left="521"/>
    </w:pPr>
    <w:rPr>
      <w:rFonts w:ascii="Cairo" w:hAnsi="Cairo" w:cs="Cairo"/>
      <w:sz w:val="32"/>
      <w:szCs w:val="24"/>
    </w:rPr>
  </w:style>
  <w:style w:type="character" w:customStyle="1" w:styleId="Char3">
    <w:name w:val="عنوان المستوى الأول Char"/>
    <w:basedOn w:val="DefaultParagraphFont"/>
    <w:link w:val="a"/>
    <w:rsid w:val="00306D27"/>
    <w:rPr>
      <w:rFonts w:ascii="Cairo" w:hAnsi="Cairo" w:cs="Cairo"/>
      <w:b/>
      <w:bCs/>
      <w:color w:val="62170D" w:themeColor="accent5" w:themeShade="80"/>
      <w:sz w:val="36"/>
      <w:szCs w:val="28"/>
    </w:rPr>
  </w:style>
  <w:style w:type="paragraph" w:styleId="ListParagraph">
    <w:name w:val="List Paragraph"/>
    <w:basedOn w:val="Normal"/>
    <w:uiPriority w:val="34"/>
    <w:qFormat/>
    <w:rsid w:val="00306D27"/>
    <w:pPr>
      <w:ind w:left="720"/>
      <w:contextualSpacing/>
    </w:pPr>
  </w:style>
  <w:style w:type="character" w:customStyle="1" w:styleId="Char4">
    <w:name w:val="فقرة تابعة لعنوان Char"/>
    <w:basedOn w:val="DefaultParagraphFont"/>
    <w:link w:val="a4"/>
    <w:rsid w:val="00306D27"/>
    <w:rPr>
      <w:rFonts w:ascii="Cairo" w:hAnsi="Cairo" w:cs="Cairo"/>
      <w:sz w:val="32"/>
      <w:szCs w:val="24"/>
    </w:rPr>
  </w:style>
  <w:style w:type="paragraph" w:customStyle="1" w:styleId="a5">
    <w:name w:val="بند فرعى جانبى"/>
    <w:basedOn w:val="Normal"/>
    <w:link w:val="Char5"/>
    <w:rsid w:val="00306D27"/>
    <w:pPr>
      <w:ind w:right="57"/>
    </w:pPr>
  </w:style>
  <w:style w:type="paragraph" w:customStyle="1" w:styleId="1">
    <w:name w:val="عنوان مستوى 1"/>
    <w:basedOn w:val="Heading1"/>
    <w:link w:val="1Char"/>
    <w:qFormat/>
    <w:rsid w:val="00A36E15"/>
    <w:pPr>
      <w:bidi/>
    </w:pPr>
    <w:rPr>
      <w:rFonts w:ascii="Cairo" w:hAnsi="Cairo" w:cs="Cairo"/>
    </w:rPr>
  </w:style>
  <w:style w:type="paragraph" w:customStyle="1" w:styleId="2">
    <w:name w:val="عنوان مستوى 2"/>
    <w:basedOn w:val="a5"/>
    <w:link w:val="2Char"/>
    <w:qFormat/>
    <w:rsid w:val="00A36E15"/>
    <w:pPr>
      <w:bidi/>
      <w:spacing w:after="0"/>
    </w:pPr>
    <w:rPr>
      <w:rFonts w:ascii="Cairo" w:hAnsi="Cairo" w:cs="Cairo"/>
      <w:color w:val="262626" w:themeColor="text1" w:themeTint="D9"/>
      <w:sz w:val="24"/>
      <w:szCs w:val="24"/>
    </w:rPr>
  </w:style>
  <w:style w:type="character" w:customStyle="1" w:styleId="1Char">
    <w:name w:val="عنوان مستوى 1 Char"/>
    <w:basedOn w:val="Heading1Char"/>
    <w:link w:val="1"/>
    <w:rsid w:val="00A36E15"/>
    <w:rPr>
      <w:rFonts w:ascii="Cairo" w:eastAsiaTheme="majorEastAsia" w:hAnsi="Cairo" w:cs="Cairo"/>
      <w:b/>
      <w:bCs/>
      <w:caps/>
      <w:spacing w:val="4"/>
      <w:sz w:val="28"/>
      <w:szCs w:val="28"/>
    </w:rPr>
  </w:style>
  <w:style w:type="paragraph" w:customStyle="1" w:styleId="3">
    <w:name w:val="عنوان مستوى 3"/>
    <w:basedOn w:val="2"/>
    <w:link w:val="3Char"/>
    <w:qFormat/>
    <w:rsid w:val="00EB6E92"/>
    <w:pPr>
      <w:numPr>
        <w:ilvl w:val="2"/>
      </w:numPr>
    </w:pPr>
    <w:rPr>
      <w:color w:val="3A3A3A" w:themeColor="background2" w:themeShade="40"/>
    </w:rPr>
  </w:style>
  <w:style w:type="character" w:customStyle="1" w:styleId="Char5">
    <w:name w:val="بند فرعى جانبى Char"/>
    <w:basedOn w:val="DefaultParagraphFont"/>
    <w:link w:val="a5"/>
    <w:rsid w:val="00306D27"/>
  </w:style>
  <w:style w:type="character" w:customStyle="1" w:styleId="2Char">
    <w:name w:val="عنوان مستوى 2 Char"/>
    <w:basedOn w:val="Char5"/>
    <w:link w:val="2"/>
    <w:rsid w:val="00A36E15"/>
    <w:rPr>
      <w:rFonts w:ascii="Cairo" w:hAnsi="Cairo" w:cs="Cairo"/>
      <w:color w:val="262626" w:themeColor="text1" w:themeTint="D9"/>
      <w:sz w:val="24"/>
      <w:szCs w:val="24"/>
    </w:rPr>
  </w:style>
  <w:style w:type="paragraph" w:customStyle="1" w:styleId="a6">
    <w:name w:val="عنوان جدول"/>
    <w:basedOn w:val="2"/>
    <w:link w:val="Char6"/>
    <w:qFormat/>
    <w:rsid w:val="003E43D5"/>
    <w:pPr>
      <w:tabs>
        <w:tab w:val="left" w:pos="870"/>
      </w:tabs>
      <w:spacing w:line="240" w:lineRule="auto"/>
      <w:jc w:val="center"/>
    </w:pPr>
    <w:rPr>
      <w:color w:val="FFFFFF" w:themeColor="background1"/>
    </w:rPr>
  </w:style>
  <w:style w:type="character" w:customStyle="1" w:styleId="3Char">
    <w:name w:val="عنوان مستوى 3 Char"/>
    <w:basedOn w:val="2Char"/>
    <w:link w:val="3"/>
    <w:rsid w:val="00EB6E92"/>
    <w:rPr>
      <w:rFonts w:ascii="Cairo" w:hAnsi="Cairo" w:cs="Cairo"/>
      <w:color w:val="3A3A3A" w:themeColor="background2" w:themeShade="40"/>
      <w:sz w:val="24"/>
      <w:szCs w:val="24"/>
    </w:rPr>
  </w:style>
  <w:style w:type="paragraph" w:customStyle="1" w:styleId="20">
    <w:name w:val="عنوان جدول 2"/>
    <w:basedOn w:val="2"/>
    <w:link w:val="2Char0"/>
    <w:qFormat/>
    <w:rsid w:val="006662B0"/>
    <w:pPr>
      <w:spacing w:line="240" w:lineRule="auto"/>
      <w:ind w:right="0"/>
      <w:jc w:val="center"/>
    </w:pPr>
    <w:rPr>
      <w:color w:val="FFFFFF" w:themeColor="background1"/>
      <w:sz w:val="20"/>
      <w:szCs w:val="20"/>
    </w:rPr>
  </w:style>
  <w:style w:type="character" w:customStyle="1" w:styleId="Char6">
    <w:name w:val="عنوان جدول Char"/>
    <w:basedOn w:val="2Char"/>
    <w:link w:val="a6"/>
    <w:rsid w:val="003E43D5"/>
    <w:rPr>
      <w:rFonts w:ascii="Cairo" w:hAnsi="Cairo" w:cs="Cairo"/>
      <w:color w:val="FFFFFF" w:themeColor="background1"/>
      <w:sz w:val="24"/>
      <w:szCs w:val="24"/>
    </w:rPr>
  </w:style>
  <w:style w:type="paragraph" w:customStyle="1" w:styleId="30">
    <w:name w:val="عنوان جدول 3"/>
    <w:basedOn w:val="Normal"/>
    <w:link w:val="3Char0"/>
    <w:rsid w:val="006662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iro" w:hAnsi="Cairo" w:cs="Simplified Arabic"/>
      <w:sz w:val="18"/>
      <w:szCs w:val="24"/>
    </w:rPr>
  </w:style>
  <w:style w:type="character" w:customStyle="1" w:styleId="2Char0">
    <w:name w:val="عنوان جدول 2 Char"/>
    <w:basedOn w:val="2Char"/>
    <w:link w:val="20"/>
    <w:rsid w:val="006662B0"/>
    <w:rPr>
      <w:rFonts w:ascii="Cairo" w:hAnsi="Cairo" w:cs="Cairo"/>
      <w:color w:val="FFFFFF" w:themeColor="background1"/>
      <w:sz w:val="20"/>
      <w:szCs w:val="20"/>
    </w:rPr>
  </w:style>
  <w:style w:type="paragraph" w:customStyle="1" w:styleId="4">
    <w:name w:val="عنوان جدول4"/>
    <w:basedOn w:val="30"/>
    <w:link w:val="4Char"/>
    <w:qFormat/>
    <w:rsid w:val="006662B0"/>
    <w:rPr>
      <w:rFonts w:cs="Cairo"/>
      <w:color w:val="262626" w:themeColor="text1" w:themeTint="D9"/>
      <w:sz w:val="14"/>
      <w:szCs w:val="16"/>
    </w:rPr>
  </w:style>
  <w:style w:type="character" w:customStyle="1" w:styleId="3Char0">
    <w:name w:val="عنوان جدول 3 Char"/>
    <w:basedOn w:val="DefaultParagraphFont"/>
    <w:link w:val="30"/>
    <w:rsid w:val="006662B0"/>
    <w:rPr>
      <w:rFonts w:ascii="Cairo" w:hAnsi="Cairo" w:cs="Simplified Arabic"/>
      <w:sz w:val="18"/>
      <w:szCs w:val="24"/>
    </w:rPr>
  </w:style>
  <w:style w:type="paragraph" w:customStyle="1" w:styleId="a7">
    <w:name w:val="محتوى جدول"/>
    <w:basedOn w:val="Normal"/>
    <w:link w:val="Char7"/>
    <w:qFormat/>
    <w:rsid w:val="006662B0"/>
    <w:pPr>
      <w:overflowPunct w:val="0"/>
      <w:autoSpaceDE w:val="0"/>
      <w:autoSpaceDN w:val="0"/>
      <w:adjustRightInd w:val="0"/>
      <w:spacing w:after="200" w:line="240" w:lineRule="auto"/>
      <w:jc w:val="center"/>
      <w:textAlignment w:val="baseline"/>
    </w:pPr>
    <w:rPr>
      <w:rFonts w:ascii="Cairo" w:hAnsi="Cairo" w:cs="Cairo"/>
      <w:color w:val="0D0D0D" w:themeColor="text1" w:themeTint="F2"/>
      <w:sz w:val="18"/>
      <w:szCs w:val="20"/>
    </w:rPr>
  </w:style>
  <w:style w:type="character" w:customStyle="1" w:styleId="4Char">
    <w:name w:val="عنوان جدول4 Char"/>
    <w:basedOn w:val="3Char0"/>
    <w:link w:val="4"/>
    <w:rsid w:val="006662B0"/>
    <w:rPr>
      <w:rFonts w:ascii="Cairo" w:hAnsi="Cairo" w:cs="Cairo"/>
      <w:color w:val="262626" w:themeColor="text1" w:themeTint="D9"/>
      <w:sz w:val="14"/>
      <w:szCs w:val="16"/>
    </w:rPr>
  </w:style>
  <w:style w:type="character" w:customStyle="1" w:styleId="Char7">
    <w:name w:val="محتوى جدول Char"/>
    <w:basedOn w:val="DefaultParagraphFont"/>
    <w:link w:val="a7"/>
    <w:rsid w:val="006662B0"/>
    <w:rPr>
      <w:rFonts w:ascii="Cairo" w:hAnsi="Cairo" w:cs="Cairo"/>
      <w:color w:val="0D0D0D" w:themeColor="text1" w:themeTint="F2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C068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C068C"/>
    <w:rPr>
      <w:color w:val="99CA3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8B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B70BC"/>
  </w:style>
  <w:style w:type="paragraph" w:customStyle="1" w:styleId="a8">
    <w:name w:val="شرح البند الجابى"/>
    <w:basedOn w:val="Normal"/>
    <w:link w:val="Char8"/>
    <w:rsid w:val="008F7D53"/>
    <w:pPr>
      <w:bidi/>
      <w:spacing w:after="0" w:line="360" w:lineRule="exact"/>
    </w:pPr>
    <w:rPr>
      <w:rFonts w:ascii="Times New Roman" w:eastAsia="Times New Roman" w:hAnsi="Times New Roman" w:cs="Times New Roman"/>
      <w:noProof/>
      <w:sz w:val="24"/>
      <w:szCs w:val="28"/>
      <w:lang w:val="en-US" w:bidi="ar-EG"/>
    </w:rPr>
  </w:style>
  <w:style w:type="numbering" w:customStyle="1" w:styleId="Style1">
    <w:name w:val="Style1"/>
    <w:uiPriority w:val="99"/>
    <w:rsid w:val="00233358"/>
    <w:pPr>
      <w:numPr>
        <w:numId w:val="3"/>
      </w:numPr>
    </w:pPr>
  </w:style>
  <w:style w:type="character" w:customStyle="1" w:styleId="Char8">
    <w:name w:val="شرح البند الجابى Char"/>
    <w:link w:val="a8"/>
    <w:rsid w:val="00160E4F"/>
    <w:rPr>
      <w:rFonts w:ascii="Times New Roman" w:eastAsia="Times New Roman" w:hAnsi="Times New Roman" w:cs="Times New Roman"/>
      <w:noProof/>
      <w:sz w:val="24"/>
      <w:szCs w:val="28"/>
      <w:lang w:val="en-US" w:bidi="ar-EG"/>
    </w:rPr>
  </w:style>
  <w:style w:type="paragraph" w:customStyle="1" w:styleId="a9">
    <w:name w:val="الملحوظة"/>
    <w:basedOn w:val="Normal"/>
    <w:link w:val="Char9"/>
    <w:rsid w:val="00FB3212"/>
    <w:pPr>
      <w:bidi/>
      <w:spacing w:before="240" w:after="0" w:line="240" w:lineRule="auto"/>
      <w:ind w:firstLine="720"/>
      <w:jc w:val="left"/>
    </w:pPr>
    <w:rPr>
      <w:rFonts w:ascii="Times New Roman" w:eastAsia="Times New Roman" w:hAnsi="Times New Roman" w:cs="Arabic Transparent"/>
      <w:b/>
      <w:bCs/>
      <w:sz w:val="24"/>
      <w:szCs w:val="28"/>
      <w:lang w:val="en-US" w:bidi="ar-EG"/>
    </w:rPr>
  </w:style>
  <w:style w:type="character" w:customStyle="1" w:styleId="Char9">
    <w:name w:val="الملحوظة Char"/>
    <w:basedOn w:val="DefaultParagraphFont"/>
    <w:link w:val="a9"/>
    <w:rsid w:val="00FB3212"/>
    <w:rPr>
      <w:rFonts w:ascii="Times New Roman" w:eastAsia="Times New Roman" w:hAnsi="Times New Roman" w:cs="Arabic Transparent"/>
      <w:b/>
      <w:bCs/>
      <w:sz w:val="24"/>
      <w:szCs w:val="28"/>
      <w:lang w:val="en-US" w:bidi="ar-EG"/>
    </w:rPr>
  </w:style>
  <w:style w:type="paragraph" w:customStyle="1" w:styleId="aa">
    <w:name w:val="شرح الملحوظة"/>
    <w:basedOn w:val="a8"/>
    <w:rsid w:val="007B16E0"/>
    <w:pPr>
      <w:spacing w:line="320" w:lineRule="exact"/>
      <w:ind w:left="720"/>
    </w:pPr>
    <w:rPr>
      <w:sz w:val="22"/>
      <w:szCs w:val="26"/>
    </w:rPr>
  </w:style>
  <w:style w:type="paragraph" w:styleId="BodyTextIndent">
    <w:name w:val="Body Text Indent"/>
    <w:basedOn w:val="Normal"/>
    <w:link w:val="BodyTextIndentChar"/>
    <w:semiHidden/>
    <w:rsid w:val="00B11562"/>
    <w:pPr>
      <w:bidi/>
      <w:spacing w:after="200" w:line="240" w:lineRule="auto"/>
      <w:ind w:left="1134" w:hanging="1134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1562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849E7"/>
    <w:pPr>
      <w:spacing w:after="100"/>
      <w:ind w:left="220"/>
    </w:pPr>
  </w:style>
  <w:style w:type="character" w:customStyle="1" w:styleId="lead">
    <w:name w:val="lead"/>
    <w:basedOn w:val="DefaultParagraphFont"/>
    <w:rsid w:val="00353A32"/>
  </w:style>
  <w:style w:type="character" w:customStyle="1" w:styleId="rynqvb">
    <w:name w:val="rynqvb"/>
    <w:basedOn w:val="DefaultParagraphFont"/>
    <w:rsid w:val="00155B67"/>
  </w:style>
  <w:style w:type="character" w:customStyle="1" w:styleId="entry-name">
    <w:name w:val="entry-name"/>
    <w:basedOn w:val="DefaultParagraphFont"/>
    <w:rsid w:val="00EA7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ics/07.100.4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01E6-5671-4440-921B-581347C6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AIDSMO</dc:creator>
  <cp:lastModifiedBy>csg</cp:lastModifiedBy>
  <cp:revision>17</cp:revision>
  <cp:lastPrinted>2024-08-26T10:12:00Z</cp:lastPrinted>
  <dcterms:created xsi:type="dcterms:W3CDTF">2025-03-24T11:14:00Z</dcterms:created>
  <dcterms:modified xsi:type="dcterms:W3CDTF">2025-04-08T11:01:00Z</dcterms:modified>
</cp:coreProperties>
</file>